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288D" w:rsidRPr="00282D67" w:rsidRDefault="004B2FAE">
      <w:pPr>
        <w:pStyle w:val="berschrift11"/>
        <w:spacing w:before="0" w:after="0" w:line="276" w:lineRule="auto"/>
        <w:jc w:val="left"/>
      </w:pPr>
      <w:r w:rsidRPr="00282D67">
        <w:t>HAMM: две премии в области дизайна за исследование «Автономный каток F1»</w:t>
      </w:r>
    </w:p>
    <w:p w:rsidR="006A288D" w:rsidRPr="00282D67" w:rsidRDefault="006A288D">
      <w:pPr>
        <w:pStyle w:val="Text"/>
        <w:spacing w:line="276" w:lineRule="auto"/>
        <w:jc w:val="left"/>
        <w:rPr>
          <w:b/>
        </w:rPr>
      </w:pPr>
    </w:p>
    <w:p w:rsidR="006A288D" w:rsidRPr="006F259A" w:rsidRDefault="004B2FAE">
      <w:pPr>
        <w:pStyle w:val="Text"/>
      </w:pPr>
      <w:r w:rsidRPr="00282D67">
        <w:rPr>
          <w:b/>
        </w:rPr>
        <w:t>За последнее полугодие компания HAMM AG удостоилась двух премий в области дизайна за «Автономный каток F1», исследование автономно работающего катка: жюри международного конкурса автомобильных брендов «Automotive Brand Contest 2018» присудило компании HAMM звание</w:t>
      </w:r>
      <w:r w:rsidRPr="006F259A">
        <w:rPr>
          <w:b/>
          <w:bCs/>
        </w:rPr>
        <w:t xml:space="preserve"> </w:t>
      </w:r>
      <w:r w:rsidR="006F259A" w:rsidRPr="006F259A">
        <w:rPr>
          <w:b/>
          <w:bCs/>
          <w:szCs w:val="20"/>
        </w:rPr>
        <w:t>«Best of Best» («Лучшей из лучших»)</w:t>
      </w:r>
      <w:r w:rsidRPr="006F259A">
        <w:rPr>
          <w:b/>
        </w:rPr>
        <w:t>. Через некоторое время эта фирма из Тиршенройта, специализирующая на уплотнительной технике, была отмечена премией «German Design Award Gold 2019» за внедрение перспективных технологий.</w:t>
      </w:r>
    </w:p>
    <w:p w:rsidR="006A288D" w:rsidRPr="006F259A" w:rsidRDefault="006A288D">
      <w:pPr>
        <w:pStyle w:val="Text"/>
        <w:spacing w:line="276" w:lineRule="auto"/>
        <w:rPr>
          <w:szCs w:val="22"/>
        </w:rPr>
      </w:pPr>
    </w:p>
    <w:p w:rsidR="004A1204" w:rsidRPr="006F259A" w:rsidRDefault="004B2FAE">
      <w:pPr>
        <w:pStyle w:val="Text"/>
        <w:spacing w:line="276" w:lineRule="auto"/>
      </w:pPr>
      <w:r w:rsidRPr="006F259A">
        <w:t>Будучи «законодателем мод», за последние сорок лет компания HAMM внесла огромный вклад в развитие современных технологий уплотнения. За это время многочисленные новинки из Тиршенройта преобразили процессы уплотнения в дорожном строительстве и земляных работах, а в некоторых случаях — даже произвели переворот. Десятилетиями занимая позиции ведущего производителя строительной техники и машин, компания HAMM интегрировала разработку дизайна машин в совокупный процесс разработки и конструирования.</w:t>
      </w:r>
    </w:p>
    <w:p w:rsidR="006A288D" w:rsidRPr="006F259A" w:rsidRDefault="006A288D">
      <w:pPr>
        <w:pStyle w:val="Text"/>
        <w:spacing w:line="276" w:lineRule="auto"/>
        <w:rPr>
          <w:szCs w:val="22"/>
        </w:rPr>
      </w:pPr>
    </w:p>
    <w:p w:rsidR="006A288D" w:rsidRPr="006F259A" w:rsidRDefault="004B2FAE">
      <w:pPr>
        <w:pStyle w:val="Text"/>
        <w:spacing w:line="276" w:lineRule="auto"/>
        <w:rPr>
          <w:b/>
          <w:bCs/>
          <w:szCs w:val="22"/>
        </w:rPr>
      </w:pPr>
      <w:r w:rsidRPr="006F259A">
        <w:rPr>
          <w:b/>
          <w:bCs/>
          <w:szCs w:val="22"/>
        </w:rPr>
        <w:t>35 лет успешного проектирования дизайна строительных машин</w:t>
      </w:r>
    </w:p>
    <w:p w:rsidR="00D92492" w:rsidRPr="006F259A" w:rsidRDefault="004B2FAE">
      <w:pPr>
        <w:pStyle w:val="Text"/>
        <w:spacing w:line="276" w:lineRule="auto"/>
      </w:pPr>
      <w:r w:rsidRPr="006F259A">
        <w:t>Однако какой смысл вкладывается в понятие «дизайн» применительно к строительной машине? К примеру, если продуманная форма и организация процессов исключают ошибки эксплуатации, то это способствует повышению качества уплотнения или удобства и эргономичности на рабочем месте оператора. Если операторы без труда понимают все функции и могут интуитивно управлять машиной, это тоже пример удачного дизайна.</w:t>
      </w:r>
    </w:p>
    <w:p w:rsidR="00D92492" w:rsidRPr="006F259A" w:rsidRDefault="00D92492">
      <w:pPr>
        <w:pStyle w:val="Text"/>
        <w:spacing w:line="276" w:lineRule="auto"/>
      </w:pPr>
    </w:p>
    <w:p w:rsidR="006A288D" w:rsidRPr="006F259A" w:rsidRDefault="004B2FAE">
      <w:pPr>
        <w:pStyle w:val="Text"/>
        <w:spacing w:line="276" w:lineRule="auto"/>
      </w:pPr>
      <w:r w:rsidRPr="006F259A">
        <w:t>Компания HAMM давно признала важность таких взаимосвязей и на протяжении порядка 30 лет успешно применяет эти знания в разработке продукции. Для достижения поставленных задач на всех этапах разработки специалисты HAMM сотрудничают с именитыми внештатными промышленными дизайнерами. И это сотрудничество настолько успешно, что на конец 2017 года в арсенале компании HAMM насчитывалось 37 международных премий за дизайн и инновации в области перспективных, удобных в использовании продуктов и решений — намного больше, чем у любого другого предприятия строительной отрасли.</w:t>
      </w:r>
    </w:p>
    <w:p w:rsidR="006A288D" w:rsidRPr="006F259A" w:rsidRDefault="006A288D">
      <w:pPr>
        <w:pStyle w:val="Text"/>
        <w:spacing w:line="276" w:lineRule="auto"/>
      </w:pPr>
    </w:p>
    <w:p w:rsidR="006A288D" w:rsidRPr="006F259A" w:rsidRDefault="004B2FAE">
      <w:pPr>
        <w:pStyle w:val="Text"/>
        <w:spacing w:line="276" w:lineRule="auto"/>
        <w:rPr>
          <w:b/>
          <w:bCs/>
        </w:rPr>
      </w:pPr>
      <w:r w:rsidRPr="006F259A">
        <w:rPr>
          <w:b/>
          <w:bCs/>
        </w:rPr>
        <w:t xml:space="preserve">Дизайн продукта как слияние </w:t>
      </w:r>
      <w:r w:rsidRPr="006F259A">
        <w:rPr>
          <w:b/>
          <w:bCs/>
          <w:szCs w:val="22"/>
        </w:rPr>
        <w:t>функциональности, эргономичности и эстетичность</w:t>
      </w:r>
    </w:p>
    <w:p w:rsidR="00D92492" w:rsidRPr="006F259A" w:rsidRDefault="004B2FAE">
      <w:pPr>
        <w:pStyle w:val="Text"/>
        <w:spacing w:line="276" w:lineRule="auto"/>
        <w:rPr>
          <w:szCs w:val="22"/>
        </w:rPr>
      </w:pPr>
      <w:r w:rsidRPr="006F259A">
        <w:t xml:space="preserve">«Включение дизайнеров в процесс разработки на постоянной основе — это была абсолютно новая идея в нашей отрасли в 1990-е гг. С тех пор дизайн является неотъемлемой частью стратегии развития в компании HAMM. Поэтому в каждый из наших катков мы вкладываем так называемую «ДНК HAMM», которая </w:t>
      </w:r>
      <w:r w:rsidRPr="006F259A">
        <w:lastRenderedPageBreak/>
        <w:t xml:space="preserve">позволяет объединить эргономичность, функциональность и эстетичность», — отметил директор по маркетингу Готтфрид Беер. Компания HAMM и впредь продолжит идти выбранным курсом. </w:t>
      </w:r>
    </w:p>
    <w:p w:rsidR="00D92492" w:rsidRPr="006F259A" w:rsidRDefault="00D92492">
      <w:pPr>
        <w:pStyle w:val="Text"/>
        <w:spacing w:line="276" w:lineRule="auto"/>
        <w:rPr>
          <w:szCs w:val="22"/>
        </w:rPr>
      </w:pPr>
    </w:p>
    <w:p w:rsidR="006A288D" w:rsidRPr="006F259A" w:rsidRDefault="00D92492">
      <w:pPr>
        <w:pStyle w:val="Text"/>
        <w:spacing w:line="276" w:lineRule="auto"/>
        <w:rPr>
          <w:color w:val="000000"/>
          <w:szCs w:val="22"/>
        </w:rPr>
      </w:pPr>
      <w:r w:rsidRPr="006F259A">
        <w:t xml:space="preserve">Так, уже на протяжении нескольких лет разработчики трудятся над </w:t>
      </w:r>
      <w:r w:rsidRPr="006F259A">
        <w:rPr>
          <w:color w:val="000000"/>
          <w:szCs w:val="22"/>
        </w:rPr>
        <w:t>комплексной научно-исследовательской программой по автоматизации в технологиях уплотнения. Сопутствующие дизайнерские исследования, такие как «Автономный каток F1», являются важной составляющей проекта, равно как и полевые испытания на соответствующим образом модифицированных машинах.</w:t>
      </w:r>
    </w:p>
    <w:p w:rsidR="00B87020" w:rsidRPr="006F259A" w:rsidRDefault="00B87020">
      <w:pPr>
        <w:pStyle w:val="Text"/>
        <w:spacing w:line="276" w:lineRule="auto"/>
        <w:rPr>
          <w:color w:val="000000"/>
          <w:szCs w:val="22"/>
        </w:rPr>
      </w:pPr>
    </w:p>
    <w:p w:rsidR="006A288D" w:rsidRPr="006F259A" w:rsidRDefault="004B2FAE">
      <w:pPr>
        <w:pStyle w:val="Text"/>
        <w:spacing w:line="276" w:lineRule="auto"/>
        <w:rPr>
          <w:b/>
          <w:bCs/>
          <w:color w:val="000000"/>
          <w:szCs w:val="22"/>
        </w:rPr>
      </w:pPr>
      <w:r w:rsidRPr="006F259A">
        <w:rPr>
          <w:b/>
          <w:bCs/>
          <w:color w:val="000000"/>
          <w:szCs w:val="22"/>
        </w:rPr>
        <w:t>Исследования дизайна как способ визуализации технических возможностей</w:t>
      </w:r>
    </w:p>
    <w:p w:rsidR="00B87020" w:rsidRPr="006F259A" w:rsidRDefault="00B87020">
      <w:pPr>
        <w:pStyle w:val="Text"/>
        <w:spacing w:line="276" w:lineRule="auto"/>
        <w:rPr>
          <w:color w:val="000000"/>
          <w:szCs w:val="22"/>
        </w:rPr>
      </w:pPr>
      <w:r w:rsidRPr="006F259A">
        <w:t xml:space="preserve">Недавно за исследование автономно работающих катков компания </w:t>
      </w:r>
      <w:r w:rsidRPr="006F259A">
        <w:rPr>
          <w:color w:val="000000"/>
          <w:szCs w:val="22"/>
        </w:rPr>
        <w:t>HAMM совместно с командой дизайнеров Dialogform GmbH удостоилась двух премий в области дизайна</w:t>
      </w:r>
      <w:r w:rsidRPr="006F259A">
        <w:t xml:space="preserve">. Это </w:t>
      </w:r>
      <w:r w:rsidRPr="006F259A">
        <w:rPr>
          <w:color w:val="000000"/>
          <w:szCs w:val="22"/>
        </w:rPr>
        <w:t>исследование показывает, как могут выглядеть автономно работающие катки в будущем, и дает первые ответы на вопросы</w:t>
      </w:r>
      <w:r w:rsidRPr="006F259A">
        <w:t>:</w:t>
      </w:r>
      <w:r w:rsidRPr="006F259A">
        <w:rPr>
          <w:color w:val="000000"/>
          <w:szCs w:val="22"/>
        </w:rPr>
        <w:t xml:space="preserve"> Какие возможности открывает отказ от пульта машиниста? Как это скажется на таких параметрах, как высота, ширина, диаметр бандажей, особенностях приводной системы или объеме заправочного бака? Каким образом дизайн может еще больше повысить экономичность и энергоэффективность?</w:t>
      </w:r>
    </w:p>
    <w:p w:rsidR="00B87020" w:rsidRPr="006F259A" w:rsidRDefault="00B87020">
      <w:pPr>
        <w:pStyle w:val="Text"/>
        <w:spacing w:line="276" w:lineRule="auto"/>
        <w:rPr>
          <w:color w:val="000000"/>
          <w:szCs w:val="22"/>
        </w:rPr>
      </w:pPr>
    </w:p>
    <w:p w:rsidR="006A288D" w:rsidRPr="006F259A" w:rsidRDefault="004B2FAE">
      <w:pPr>
        <w:pStyle w:val="Text"/>
        <w:spacing w:line="276" w:lineRule="auto"/>
      </w:pPr>
      <w:r w:rsidRPr="006F259A">
        <w:rPr>
          <w:color w:val="000000"/>
          <w:szCs w:val="22"/>
        </w:rPr>
        <w:t>«Автономный каток F1» дает первые визуальные ответы на эти вопросы. Например, проект показал, что автономно работающий каток может иметь бандажи значительно большего размера, что является важным преимуществом для качества уплотнения. Новый дизайн предусматривает также увеличение емкости для воды и пространства для установки перспективных приводных систем. Кроме того, открываются новые возможности для оптимизации таких процессов, как транспортировка и балластировка.</w:t>
      </w:r>
    </w:p>
    <w:p w:rsidR="006A288D" w:rsidRPr="006F259A" w:rsidRDefault="006A288D">
      <w:pPr>
        <w:pStyle w:val="Text"/>
        <w:spacing w:line="276" w:lineRule="auto"/>
        <w:rPr>
          <w:color w:val="000000"/>
          <w:szCs w:val="22"/>
        </w:rPr>
      </w:pPr>
    </w:p>
    <w:p w:rsidR="006A288D" w:rsidRPr="006F259A" w:rsidRDefault="004B2FAE">
      <w:pPr>
        <w:pStyle w:val="Text"/>
        <w:spacing w:line="276" w:lineRule="auto"/>
        <w:rPr>
          <w:b/>
          <w:bCs/>
        </w:rPr>
      </w:pPr>
      <w:r w:rsidRPr="006F259A">
        <w:rPr>
          <w:b/>
          <w:bCs/>
          <w:color w:val="000000"/>
          <w:szCs w:val="22"/>
        </w:rPr>
        <w:t>Премии «Best of Best» и «Gold Award»</w:t>
      </w:r>
    </w:p>
    <w:p w:rsidR="006A288D" w:rsidRPr="006F259A" w:rsidRDefault="004B2FAE">
      <w:pPr>
        <w:pStyle w:val="Text"/>
        <w:spacing w:line="276" w:lineRule="auto"/>
        <w:rPr>
          <w:szCs w:val="20"/>
        </w:rPr>
      </w:pPr>
      <w:r w:rsidRPr="006F259A">
        <w:t xml:space="preserve">В рамках </w:t>
      </w:r>
      <w:r w:rsidRPr="006F259A">
        <w:rPr>
          <w:color w:val="000000"/>
          <w:szCs w:val="22"/>
        </w:rPr>
        <w:t xml:space="preserve">«Automotive Brand Contest 2018», единственного независимого международного конкурса дизайна продукции и коммуникации в автомобильной и мотоциклетной области, за свое исследование компания HAMM была награждена титулом «Best of Best» («Лучшая из лучших») в категории «Коммерческий автотранспорт». </w:t>
      </w:r>
      <w:r w:rsidRPr="006F259A">
        <w:t>Таким образом, это машиностроительное предприятие заняло почетное место в ряду таких успешных мировых концернов, как MAN Trucks, Mitsubishi, Continental, Audi, Cadillac, Porsche, Jaguar и Bentley.</w:t>
      </w:r>
    </w:p>
    <w:p w:rsidR="00870581" w:rsidRPr="006F259A" w:rsidRDefault="00870581">
      <w:pPr>
        <w:pStyle w:val="Text"/>
        <w:spacing w:line="276" w:lineRule="auto"/>
        <w:rPr>
          <w:color w:val="000000"/>
          <w:szCs w:val="22"/>
        </w:rPr>
      </w:pPr>
    </w:p>
    <w:p w:rsidR="006A288D" w:rsidRPr="006F259A" w:rsidRDefault="004B2FAE">
      <w:pPr>
        <w:spacing w:line="276" w:lineRule="auto"/>
        <w:jc w:val="both"/>
      </w:pPr>
      <w:r w:rsidRPr="006F259A">
        <w:rPr>
          <w:color w:val="000000"/>
          <w:sz w:val="22"/>
          <w:szCs w:val="22"/>
        </w:rPr>
        <w:t xml:space="preserve">Признание работы компании нашло отражение также в начале февраля 2019 года, когда она стала лауреатом премии «German Design Award in Gold» в категории «Грузопассажирские автомобили». Этот международный конкурс был учрежден в 1953 году Немецким советом по дизайну с целью изучения и развития уникальных дизайнерских тенденций. Премия присуждается за </w:t>
      </w:r>
      <w:r w:rsidRPr="006F259A">
        <w:rPr>
          <w:color w:val="000000"/>
          <w:sz w:val="22"/>
          <w:szCs w:val="22"/>
        </w:rPr>
        <w:lastRenderedPageBreak/>
        <w:t>инновационные продукты и проекты, а также производителям и дизайнерам, которые формируют будущее немецкого и международного мира дизайна.</w:t>
      </w:r>
    </w:p>
    <w:p w:rsidR="006A288D" w:rsidRPr="006F259A" w:rsidRDefault="006A288D">
      <w:pPr>
        <w:pStyle w:val="Text"/>
        <w:spacing w:line="276" w:lineRule="auto"/>
        <w:rPr>
          <w:color w:val="000000"/>
          <w:szCs w:val="22"/>
        </w:rPr>
      </w:pPr>
    </w:p>
    <w:p w:rsidR="006A288D" w:rsidRPr="006F259A" w:rsidRDefault="004B2FAE">
      <w:pPr>
        <w:pStyle w:val="Text"/>
        <w:spacing w:line="276" w:lineRule="auto"/>
        <w:rPr>
          <w:b/>
          <w:bCs/>
          <w:color w:val="000000"/>
          <w:szCs w:val="22"/>
        </w:rPr>
      </w:pPr>
      <w:r w:rsidRPr="006F259A">
        <w:rPr>
          <w:b/>
          <w:bCs/>
          <w:color w:val="000000"/>
          <w:szCs w:val="22"/>
        </w:rPr>
        <w:t>Жюри особо отметило «умную» концепцию</w:t>
      </w:r>
    </w:p>
    <w:p w:rsidR="006A288D" w:rsidRPr="006F259A" w:rsidRDefault="004B2FAE">
      <w:pPr>
        <w:pStyle w:val="Text"/>
        <w:spacing w:line="276" w:lineRule="auto"/>
      </w:pPr>
      <w:r w:rsidRPr="006F259A">
        <w:rPr>
          <w:color w:val="000000"/>
          <w:szCs w:val="22"/>
        </w:rPr>
        <w:t>Профессиональное международное жюри премии «German Design Award» так обосновало свое решение: «Концепция этого электрифицированного дорожного катка с управлением GPS позволила применить принципы автономного вождения к грузовой и строительной технике на постоянной основе. При этом компактный и футуристичный дизайн не только отражает концептуальную задумку, но и имеет под собой рациональное объяснение». Кроме того, большое впечатление на жюри произвел тот факт, что концепция «не в последнюю очередь способствует улучшению условий труда в дорожном строительстве».</w:t>
      </w:r>
    </w:p>
    <w:p w:rsidR="006A288D" w:rsidRPr="006F259A" w:rsidRDefault="006A288D">
      <w:pPr>
        <w:pStyle w:val="Text"/>
        <w:spacing w:line="276" w:lineRule="auto"/>
        <w:rPr>
          <w:color w:val="000000"/>
          <w:szCs w:val="22"/>
        </w:rPr>
      </w:pPr>
    </w:p>
    <w:p w:rsidR="006A288D" w:rsidRPr="006F259A" w:rsidRDefault="004B2FAE">
      <w:pPr>
        <w:pStyle w:val="Text"/>
        <w:spacing w:line="276" w:lineRule="auto"/>
      </w:pPr>
      <w:r w:rsidRPr="006F259A">
        <w:rPr>
          <w:color w:val="000000"/>
          <w:szCs w:val="22"/>
        </w:rPr>
        <w:t>Аналогичные аргументы прозвучали из уст международного жюри дизайнерской премии «Automotive Brand Contest». По их словам, исследование «открывает новые возможности: полная концентрация на эксплуатационной задаче без каких-либо компромиссов». […] Это транспортное средство служит только одной цели: уплотнение дорожного покрытия. Здесь компания HAMM демонстрирует неограниченные возможности дизайна будущего».</w:t>
      </w:r>
    </w:p>
    <w:p w:rsidR="006A288D" w:rsidRPr="006F259A" w:rsidRDefault="006A288D">
      <w:pPr>
        <w:pStyle w:val="Text"/>
        <w:spacing w:line="276" w:lineRule="auto"/>
        <w:rPr>
          <w:color w:val="000000"/>
          <w:szCs w:val="22"/>
        </w:rPr>
      </w:pPr>
    </w:p>
    <w:p w:rsidR="006A288D" w:rsidRPr="006F259A" w:rsidRDefault="004B2FAE">
      <w:pPr>
        <w:pStyle w:val="Text"/>
        <w:spacing w:line="276" w:lineRule="auto"/>
        <w:rPr>
          <w:b/>
          <w:bCs/>
          <w:color w:val="000000"/>
          <w:szCs w:val="22"/>
        </w:rPr>
      </w:pPr>
      <w:r w:rsidRPr="006F259A">
        <w:rPr>
          <w:b/>
          <w:bCs/>
          <w:color w:val="000000"/>
          <w:szCs w:val="22"/>
        </w:rPr>
        <w:t>На верном пути</w:t>
      </w:r>
    </w:p>
    <w:p w:rsidR="006A288D" w:rsidRPr="006F259A" w:rsidRDefault="004B2FAE">
      <w:pPr>
        <w:pStyle w:val="Text"/>
        <w:spacing w:line="276" w:lineRule="auto"/>
      </w:pPr>
      <w:r w:rsidRPr="006F259A">
        <w:rPr>
          <w:color w:val="000000"/>
          <w:szCs w:val="22"/>
        </w:rPr>
        <w:t>«Этими премиями в области дизайна сторонние независимые эксперты подтвердили, что мы как производители строительной техники находимся на верном пути, разрабатывая наши концепции и воплощая свое видение. Это путь ведет нас от нынешних машин с многочисленными вспомогательными функциями к полуавтономным системам и затем к полностью автономным каткам, которые мы предположительно будем использовать в будущем», — рассказал д-р Аксель Рёмер, директор отдела НИОКР в компании HAMM.</w:t>
      </w:r>
    </w:p>
    <w:p w:rsidR="006A288D" w:rsidRPr="006F259A" w:rsidRDefault="006A288D">
      <w:pPr>
        <w:pStyle w:val="Text"/>
        <w:spacing w:line="276" w:lineRule="auto"/>
        <w:rPr>
          <w:color w:val="000000"/>
          <w:szCs w:val="22"/>
        </w:rPr>
      </w:pPr>
    </w:p>
    <w:p w:rsidR="006A288D" w:rsidRPr="006F259A" w:rsidRDefault="004B2FAE">
      <w:pPr>
        <w:pStyle w:val="Text"/>
        <w:spacing w:line="276" w:lineRule="auto"/>
      </w:pPr>
      <w:r w:rsidRPr="006F259A">
        <w:rPr>
          <w:color w:val="000000"/>
          <w:szCs w:val="22"/>
        </w:rPr>
        <w:t>Поэтому компания HAMM стремится отразить результаты новейших научно-исследовательских проектов в поколении машин, которые появятся на стройплощадках в начале 2020-х гг. Так, в настоящее время специалисты HAMM — разумеется, в сотрудничестве с дизайнерами продукции — разрабатывают новые кабины, в которые будет интегрировано еще больше систем помощи машинисту, что также будет способствовать повышению качества.</w:t>
      </w:r>
    </w:p>
    <w:p w:rsidR="004734C1" w:rsidRPr="006F259A" w:rsidRDefault="004734C1">
      <w:pPr>
        <w:rPr>
          <w:sz w:val="22"/>
          <w:szCs w:val="22"/>
        </w:rPr>
      </w:pPr>
      <w:r w:rsidRPr="006F259A">
        <w:br w:type="page"/>
      </w:r>
    </w:p>
    <w:p w:rsidR="006A288D" w:rsidRPr="006F259A" w:rsidRDefault="004B2FAE">
      <w:pPr>
        <w:pStyle w:val="HeadlineFotos"/>
      </w:pPr>
      <w:r w:rsidRPr="006F259A">
        <w:rPr>
          <w:caps w:val="0"/>
          <w:szCs w:val="22"/>
        </w:rPr>
        <w:lastRenderedPageBreak/>
        <w:t>Фотографии</w:t>
      </w:r>
      <w:r w:rsidRPr="006F259A">
        <w:t>:</w:t>
      </w:r>
    </w:p>
    <w:tbl>
      <w:tblPr>
        <w:tblStyle w:val="Basic"/>
        <w:tblW w:w="9808" w:type="dxa"/>
        <w:tblBorders>
          <w:right w:val="single" w:sz="4" w:space="0" w:color="000000"/>
          <w:insideV w:val="single" w:sz="4" w:space="0" w:color="000000"/>
        </w:tblBorders>
        <w:tblCellMar>
          <w:left w:w="108" w:type="dxa"/>
          <w:right w:w="108" w:type="dxa"/>
        </w:tblCellMar>
        <w:tblLook w:val="04A0" w:firstRow="1" w:lastRow="0" w:firstColumn="1" w:lastColumn="0" w:noHBand="0" w:noVBand="1"/>
      </w:tblPr>
      <w:tblGrid>
        <w:gridCol w:w="5004"/>
        <w:gridCol w:w="4804"/>
      </w:tblGrid>
      <w:tr w:rsidR="006A288D" w:rsidRPr="006F259A" w:rsidTr="00E10657">
        <w:trPr>
          <w:cnfStyle w:val="100000000000" w:firstRow="1" w:lastRow="0" w:firstColumn="0" w:lastColumn="0" w:oddVBand="0" w:evenVBand="0" w:oddHBand="0" w:evenHBand="0" w:firstRowFirstColumn="0" w:firstRowLastColumn="0" w:lastRowFirstColumn="0" w:lastRowLastColumn="0"/>
          <w:cantSplit/>
        </w:trPr>
        <w:tc>
          <w:tcPr>
            <w:tcW w:w="5004" w:type="dxa"/>
            <w:tcBorders>
              <w:right w:val="single" w:sz="4" w:space="0" w:color="000000"/>
            </w:tcBorders>
            <w:shd w:val="clear" w:color="auto" w:fill="auto"/>
          </w:tcPr>
          <w:p w:rsidR="006A288D" w:rsidRPr="006F259A" w:rsidRDefault="00DF19A8">
            <w:r w:rsidRPr="006F259A">
              <w:rPr>
                <w:noProof/>
                <w:lang w:val="de-DE" w:eastAsia="de-DE"/>
              </w:rPr>
              <w:drawing>
                <wp:inline distT="0" distB="0" distL="0" distR="0" wp14:anchorId="580B07B4" wp14:editId="3A3365DF">
                  <wp:extent cx="2380751" cy="1587960"/>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80751" cy="1587960"/>
                          </a:xfrm>
                          <a:prstGeom prst="rect">
                            <a:avLst/>
                          </a:prstGeom>
                        </pic:spPr>
                      </pic:pic>
                    </a:graphicData>
                  </a:graphic>
                </wp:inline>
              </w:drawing>
            </w:r>
          </w:p>
          <w:p w:rsidR="004734C1" w:rsidRPr="006F259A" w:rsidRDefault="004734C1"/>
          <w:p w:rsidR="006A288D" w:rsidRPr="006F259A" w:rsidRDefault="006A288D"/>
          <w:p w:rsidR="004E6094" w:rsidRPr="006F259A" w:rsidRDefault="004E6094"/>
        </w:tc>
        <w:tc>
          <w:tcPr>
            <w:tcW w:w="4804" w:type="dxa"/>
            <w:tcBorders>
              <w:left w:val="single" w:sz="4" w:space="0" w:color="000000"/>
              <w:right w:val="single" w:sz="4" w:space="0" w:color="000000"/>
            </w:tcBorders>
            <w:shd w:val="clear" w:color="auto" w:fill="auto"/>
          </w:tcPr>
          <w:p w:rsidR="006A288D" w:rsidRPr="006F259A" w:rsidRDefault="004B2FAE">
            <w:pPr>
              <w:pStyle w:val="berschrift31"/>
            </w:pPr>
            <w:r w:rsidRPr="006F259A">
              <w:t>HAMM_Design_bauma_01</w:t>
            </w:r>
          </w:p>
          <w:p w:rsidR="006A288D" w:rsidRPr="006F259A" w:rsidRDefault="004B2FAE" w:rsidP="004A6142">
            <w:pPr>
              <w:pStyle w:val="berschrift31"/>
              <w:jc w:val="left"/>
              <w:rPr>
                <w:rFonts w:asciiTheme="minorHAnsi" w:eastAsiaTheme="minorHAnsi" w:hAnsiTheme="minorHAnsi" w:cstheme="minorBidi"/>
                <w:b w:val="0"/>
                <w:szCs w:val="20"/>
              </w:rPr>
            </w:pPr>
            <w:r w:rsidRPr="006F259A">
              <w:rPr>
                <w:rFonts w:asciiTheme="minorHAnsi" w:hAnsiTheme="minorHAnsi"/>
                <w:b w:val="0"/>
                <w:szCs w:val="20"/>
              </w:rPr>
              <w:t>На церемонии вручения премии «Automotive Brand Contest 2018» в Париже 2 октября в рамках выставки «</w:t>
            </w:r>
            <w:r w:rsidRPr="006F259A">
              <w:rPr>
                <w:rFonts w:asciiTheme="minorHAnsi" w:hAnsiTheme="minorHAnsi"/>
                <w:b w:val="0"/>
                <w:color w:val="000000"/>
                <w:szCs w:val="20"/>
              </w:rPr>
              <w:t>Mondial de l'Automobile»</w:t>
            </w:r>
            <w:r w:rsidRPr="006F259A">
              <w:rPr>
                <w:rFonts w:asciiTheme="minorHAnsi" w:hAnsiTheme="minorHAnsi"/>
                <w:b w:val="0"/>
                <w:szCs w:val="20"/>
              </w:rPr>
              <w:t>: Готтфрид Беер, д-р Аксель Рёмер (оба — компания HAMM), Ульрих Эврингманн, Юлиус Ренц (оба — компания Dialogform).</w:t>
            </w:r>
          </w:p>
          <w:p w:rsidR="00DF19A8" w:rsidRPr="006F259A" w:rsidRDefault="00DF19A8" w:rsidP="00DF19A8">
            <w:pPr>
              <w:pStyle w:val="Text"/>
            </w:pPr>
          </w:p>
        </w:tc>
      </w:tr>
      <w:tr w:rsidR="006A288D" w:rsidRPr="006F259A" w:rsidTr="00E10657">
        <w:trPr>
          <w:cantSplit/>
        </w:trPr>
        <w:tc>
          <w:tcPr>
            <w:tcW w:w="5004" w:type="dxa"/>
            <w:tcBorders>
              <w:right w:val="single" w:sz="4" w:space="0" w:color="000000"/>
            </w:tcBorders>
            <w:shd w:val="clear" w:color="auto" w:fill="auto"/>
          </w:tcPr>
          <w:p w:rsidR="000D339C" w:rsidRPr="006F259A" w:rsidRDefault="004B2FAE">
            <w:r w:rsidRPr="006F259A">
              <w:rPr>
                <w:noProof/>
                <w:lang w:val="de-DE" w:eastAsia="de-DE"/>
              </w:rPr>
              <w:drawing>
                <wp:inline distT="0" distB="0" distL="0" distR="0" wp14:anchorId="60D801EA" wp14:editId="59CE490B">
                  <wp:extent cx="2386729" cy="1790046"/>
                  <wp:effectExtent l="0" t="0" r="0" b="1270"/>
                  <wp:docPr id="1"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descr="160415_09_3024_02.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86729" cy="1790046"/>
                          </a:xfrm>
                          <a:prstGeom prst="rect">
                            <a:avLst/>
                          </a:prstGeom>
                        </pic:spPr>
                      </pic:pic>
                    </a:graphicData>
                  </a:graphic>
                </wp:inline>
              </w:drawing>
            </w:r>
          </w:p>
          <w:p w:rsidR="006A288D" w:rsidRPr="006F259A" w:rsidRDefault="006A288D"/>
        </w:tc>
        <w:tc>
          <w:tcPr>
            <w:tcW w:w="4804" w:type="dxa"/>
            <w:tcBorders>
              <w:left w:val="single" w:sz="4" w:space="0" w:color="000000"/>
              <w:right w:val="single" w:sz="4" w:space="0" w:color="000000"/>
            </w:tcBorders>
            <w:shd w:val="clear" w:color="auto" w:fill="auto"/>
          </w:tcPr>
          <w:p w:rsidR="006A288D" w:rsidRPr="006F259A" w:rsidRDefault="004B2FAE">
            <w:pPr>
              <w:pStyle w:val="berschrift31"/>
            </w:pPr>
            <w:r w:rsidRPr="006F259A">
              <w:t>HAMM_Design_bauma_02</w:t>
            </w:r>
          </w:p>
          <w:p w:rsidR="006A288D" w:rsidRPr="006F259A" w:rsidRDefault="004B2FAE" w:rsidP="0096249D">
            <w:pPr>
              <w:pStyle w:val="berschrift31"/>
              <w:jc w:val="left"/>
            </w:pPr>
            <w:r w:rsidRPr="006F259A">
              <w:rPr>
                <w:rFonts w:asciiTheme="minorHAnsi" w:hAnsiTheme="minorHAnsi"/>
                <w:b w:val="0"/>
                <w:szCs w:val="20"/>
              </w:rPr>
              <w:t>Исследование дизайна «Автономный каток F1»: отказ от пульта машиниста открывает множество вариантов оптимизации конструктивных и строительных процессов, например, в части соотношения диаметра бандажа к общей высоте.</w:t>
            </w:r>
          </w:p>
        </w:tc>
      </w:tr>
      <w:tr w:rsidR="006A288D" w:rsidRPr="006F259A" w:rsidTr="00E10657">
        <w:trPr>
          <w:cantSplit/>
        </w:trPr>
        <w:tc>
          <w:tcPr>
            <w:tcW w:w="5004" w:type="dxa"/>
            <w:tcBorders>
              <w:right w:val="single" w:sz="4" w:space="0" w:color="000000"/>
            </w:tcBorders>
            <w:shd w:val="clear" w:color="auto" w:fill="auto"/>
          </w:tcPr>
          <w:p w:rsidR="004734C1" w:rsidRPr="006F259A" w:rsidRDefault="004734C1"/>
          <w:p w:rsidR="000D339C" w:rsidRPr="006F259A" w:rsidRDefault="0096249D">
            <w:r w:rsidRPr="006F259A">
              <w:rPr>
                <w:noProof/>
                <w:lang w:val="de-DE" w:eastAsia="de-DE"/>
              </w:rPr>
              <w:drawing>
                <wp:inline distT="0" distB="0" distL="0" distR="0" wp14:anchorId="59D51F6F" wp14:editId="6023C980">
                  <wp:extent cx="2480390" cy="1448802"/>
                  <wp:effectExtent l="0" t="0" r="0" b="0"/>
                  <wp:docPr id="6"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80390" cy="1448802"/>
                          </a:xfrm>
                          <a:prstGeom prst="rect">
                            <a:avLst/>
                          </a:prstGeom>
                          <a:noFill/>
                          <a:ln w="9525">
                            <a:noFill/>
                            <a:miter lim="800000"/>
                            <a:headEnd/>
                            <a:tailEnd/>
                          </a:ln>
                        </pic:spPr>
                      </pic:pic>
                    </a:graphicData>
                  </a:graphic>
                </wp:inline>
              </w:drawing>
            </w:r>
          </w:p>
          <w:p w:rsidR="00DF19A8" w:rsidRPr="006F259A" w:rsidRDefault="00DF19A8"/>
          <w:p w:rsidR="004E6094" w:rsidRPr="006F259A" w:rsidRDefault="004E6094"/>
          <w:p w:rsidR="004E6094" w:rsidRPr="006F259A" w:rsidRDefault="004E6094"/>
          <w:p w:rsidR="0096249D" w:rsidRPr="006F259A" w:rsidRDefault="0096249D"/>
        </w:tc>
        <w:tc>
          <w:tcPr>
            <w:tcW w:w="4804" w:type="dxa"/>
            <w:tcBorders>
              <w:left w:val="single" w:sz="4" w:space="0" w:color="000000"/>
              <w:right w:val="single" w:sz="4" w:space="0" w:color="000000"/>
            </w:tcBorders>
            <w:shd w:val="clear" w:color="auto" w:fill="auto"/>
          </w:tcPr>
          <w:p w:rsidR="00C06724" w:rsidRPr="006F259A" w:rsidRDefault="00C06724" w:rsidP="00C06724">
            <w:pPr>
              <w:pStyle w:val="berschrift31"/>
            </w:pPr>
            <w:r w:rsidRPr="006F259A">
              <w:t>HAMM_Design_bauma_03</w:t>
            </w:r>
          </w:p>
          <w:p w:rsidR="0096249D" w:rsidRPr="006F259A" w:rsidRDefault="00C06724" w:rsidP="00C06724">
            <w:pPr>
              <w:pStyle w:val="berschrift31"/>
              <w:jc w:val="left"/>
            </w:pPr>
            <w:r w:rsidRPr="006F259A">
              <w:rPr>
                <w:rFonts w:asciiTheme="minorHAnsi" w:hAnsiTheme="minorHAnsi"/>
                <w:b w:val="0"/>
                <w:szCs w:val="20"/>
              </w:rPr>
              <w:t>Отмеченное премиями исследование автономного уплотнения показало, что подобный каток требует большого количества датчиков, например, радарных систем, лазерных датчиков, камер, приемников GNSS, инфракрасных датчиков и датчиков уклона.</w:t>
            </w:r>
          </w:p>
        </w:tc>
      </w:tr>
      <w:tr w:rsidR="006A288D" w:rsidRPr="006F259A" w:rsidTr="00E10657">
        <w:trPr>
          <w:cantSplit/>
        </w:trPr>
        <w:tc>
          <w:tcPr>
            <w:tcW w:w="5004" w:type="dxa"/>
            <w:tcBorders>
              <w:right w:val="single" w:sz="4" w:space="0" w:color="000000"/>
            </w:tcBorders>
            <w:shd w:val="clear" w:color="auto" w:fill="auto"/>
          </w:tcPr>
          <w:p w:rsidR="000D339C" w:rsidRPr="006F259A" w:rsidRDefault="00DF19A8">
            <w:r w:rsidRPr="006F259A">
              <w:rPr>
                <w:noProof/>
                <w:lang w:val="de-DE" w:eastAsia="de-DE"/>
              </w:rPr>
              <w:drawing>
                <wp:inline distT="0" distB="0" distL="0" distR="0" wp14:anchorId="57F62E15" wp14:editId="1A52BBC4">
                  <wp:extent cx="1352248" cy="1868504"/>
                  <wp:effectExtent l="0" t="0" r="635"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52248" cy="1868504"/>
                          </a:xfrm>
                          <a:prstGeom prst="rect">
                            <a:avLst/>
                          </a:prstGeom>
                        </pic:spPr>
                      </pic:pic>
                    </a:graphicData>
                  </a:graphic>
                </wp:inline>
              </w:drawing>
            </w:r>
          </w:p>
          <w:p w:rsidR="00DF19A8" w:rsidRPr="006F259A" w:rsidRDefault="00DF19A8"/>
          <w:p w:rsidR="000D339C" w:rsidRPr="006F259A" w:rsidRDefault="000D339C"/>
        </w:tc>
        <w:tc>
          <w:tcPr>
            <w:tcW w:w="4804" w:type="dxa"/>
            <w:tcBorders>
              <w:left w:val="single" w:sz="4" w:space="0" w:color="000000"/>
              <w:right w:val="single" w:sz="4" w:space="0" w:color="000000"/>
            </w:tcBorders>
            <w:shd w:val="clear" w:color="auto" w:fill="auto"/>
          </w:tcPr>
          <w:p w:rsidR="006A288D" w:rsidRPr="006F259A" w:rsidRDefault="004B2FAE">
            <w:pPr>
              <w:pStyle w:val="berschrift31"/>
            </w:pPr>
            <w:r w:rsidRPr="006F259A">
              <w:t>HAMM_Design_bauma_04</w:t>
            </w:r>
          </w:p>
          <w:p w:rsidR="006A288D" w:rsidRPr="006F259A" w:rsidRDefault="004B2FAE" w:rsidP="006F259A">
            <w:pPr>
              <w:pStyle w:val="berschrift31"/>
              <w:jc w:val="left"/>
              <w:rPr>
                <w:rFonts w:asciiTheme="minorHAnsi" w:eastAsiaTheme="minorHAnsi" w:hAnsiTheme="minorHAnsi" w:cstheme="minorBidi"/>
                <w:b w:val="0"/>
                <w:szCs w:val="20"/>
              </w:rPr>
            </w:pPr>
            <w:r w:rsidRPr="006F259A">
              <w:rPr>
                <w:rFonts w:asciiTheme="minorHAnsi" w:hAnsiTheme="minorHAnsi"/>
                <w:b w:val="0"/>
                <w:szCs w:val="20"/>
              </w:rPr>
              <w:t>Премия «Automotive Brand Contest» присуждается за выдающийся дизайн в области продукции и коммуникаций. По результатам конкурса в 2018 году компания HAMM удостоилась звания «</w:t>
            </w:r>
            <w:r w:rsidR="006F259A" w:rsidRPr="006F259A">
              <w:rPr>
                <w:rFonts w:asciiTheme="minorHAnsi" w:hAnsiTheme="minorHAnsi"/>
                <w:b w:val="0"/>
                <w:szCs w:val="20"/>
              </w:rPr>
              <w:t>Best of Best</w:t>
            </w:r>
            <w:r w:rsidRPr="006F259A">
              <w:rPr>
                <w:rFonts w:asciiTheme="minorHAnsi" w:hAnsiTheme="minorHAnsi"/>
                <w:b w:val="0"/>
                <w:szCs w:val="20"/>
              </w:rPr>
              <w:t>» («</w:t>
            </w:r>
            <w:r w:rsidR="006F259A" w:rsidRPr="006F259A">
              <w:rPr>
                <w:rFonts w:asciiTheme="minorHAnsi" w:hAnsiTheme="minorHAnsi"/>
                <w:b w:val="0"/>
                <w:szCs w:val="20"/>
              </w:rPr>
              <w:t>Лучшей из лучших</w:t>
            </w:r>
            <w:r w:rsidRPr="006F259A">
              <w:rPr>
                <w:rFonts w:asciiTheme="minorHAnsi" w:hAnsiTheme="minorHAnsi"/>
                <w:b w:val="0"/>
                <w:szCs w:val="20"/>
              </w:rPr>
              <w:t>») в категории «Коммерческий автотранспорт».</w:t>
            </w:r>
          </w:p>
        </w:tc>
      </w:tr>
      <w:tr w:rsidR="006A288D" w:rsidRPr="006F259A" w:rsidTr="00E10657">
        <w:trPr>
          <w:cantSplit/>
        </w:trPr>
        <w:tc>
          <w:tcPr>
            <w:tcW w:w="5004" w:type="dxa"/>
            <w:tcBorders>
              <w:right w:val="single" w:sz="4" w:space="0" w:color="000000"/>
            </w:tcBorders>
            <w:shd w:val="clear" w:color="auto" w:fill="auto"/>
          </w:tcPr>
          <w:p w:rsidR="000D339C" w:rsidRPr="006F259A" w:rsidRDefault="004B2FAE">
            <w:r w:rsidRPr="006F259A">
              <w:rPr>
                <w:noProof/>
                <w:lang w:val="de-DE" w:eastAsia="de-DE"/>
              </w:rPr>
              <w:lastRenderedPageBreak/>
              <w:drawing>
                <wp:inline distT="0" distB="0" distL="0" distR="0" wp14:anchorId="72FA0366" wp14:editId="7C615EE8">
                  <wp:extent cx="2105874" cy="1322875"/>
                  <wp:effectExtent l="0" t="0" r="8890" b="0"/>
                  <wp:docPr id="4"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4" descr="160415_09_3024_02.jp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105874" cy="1322875"/>
                          </a:xfrm>
                          <a:prstGeom prst="rect">
                            <a:avLst/>
                          </a:prstGeom>
                        </pic:spPr>
                      </pic:pic>
                    </a:graphicData>
                  </a:graphic>
                </wp:inline>
              </w:drawing>
            </w:r>
          </w:p>
          <w:p w:rsidR="004734C1" w:rsidRPr="006F259A" w:rsidRDefault="004734C1"/>
          <w:p w:rsidR="000D339C" w:rsidRPr="006F259A" w:rsidRDefault="000D339C"/>
        </w:tc>
        <w:tc>
          <w:tcPr>
            <w:tcW w:w="4804" w:type="dxa"/>
            <w:tcBorders>
              <w:left w:val="single" w:sz="4" w:space="0" w:color="000000"/>
              <w:right w:val="single" w:sz="4" w:space="0" w:color="000000"/>
            </w:tcBorders>
            <w:shd w:val="clear" w:color="auto" w:fill="auto"/>
          </w:tcPr>
          <w:p w:rsidR="006A288D" w:rsidRPr="006F259A" w:rsidRDefault="004B2FAE">
            <w:pPr>
              <w:pStyle w:val="berschrift31"/>
            </w:pPr>
            <w:r w:rsidRPr="006F259A">
              <w:t>HAMM_Design_bauma_05</w:t>
            </w:r>
          </w:p>
          <w:p w:rsidR="006A288D" w:rsidRPr="006F259A" w:rsidRDefault="004B2FAE" w:rsidP="00FD73A5">
            <w:pPr>
              <w:pStyle w:val="berschrift31"/>
              <w:jc w:val="left"/>
            </w:pPr>
            <w:r w:rsidRPr="006F259A">
              <w:rPr>
                <w:rFonts w:asciiTheme="minorHAnsi" w:hAnsiTheme="minorHAnsi"/>
                <w:b w:val="0"/>
                <w:szCs w:val="20"/>
              </w:rPr>
              <w:t>В начале февраля 2019 года компания HAMM была награждена премией «German Design Award Gold» в категории «Грузопассажирские автомобили». Церемония вручения премии состоялась 8 февраля 2019 года во Франкфурте-на-Майне.</w:t>
            </w:r>
          </w:p>
        </w:tc>
      </w:tr>
    </w:tbl>
    <w:p w:rsidR="006A288D" w:rsidRPr="006F259A" w:rsidRDefault="006A288D">
      <w:pPr>
        <w:pStyle w:val="Text"/>
      </w:pPr>
    </w:p>
    <w:p w:rsidR="004E6094" w:rsidRPr="006F259A" w:rsidRDefault="004E6094">
      <w:pPr>
        <w:pStyle w:val="Text"/>
      </w:pPr>
    </w:p>
    <w:p w:rsidR="004E6094" w:rsidRPr="006F259A" w:rsidRDefault="004E6094">
      <w:pPr>
        <w:pStyle w:val="Text"/>
      </w:pPr>
    </w:p>
    <w:p w:rsidR="004E6094" w:rsidRPr="006F259A" w:rsidRDefault="004E6094">
      <w:pPr>
        <w:pStyle w:val="Text"/>
      </w:pPr>
    </w:p>
    <w:p w:rsidR="004E6094" w:rsidRPr="006F259A" w:rsidRDefault="004E6094">
      <w:pPr>
        <w:pStyle w:val="Text"/>
      </w:pPr>
    </w:p>
    <w:p w:rsidR="004E6094" w:rsidRPr="006F259A" w:rsidRDefault="004E6094">
      <w:pPr>
        <w:pStyle w:val="Text"/>
      </w:pPr>
    </w:p>
    <w:p w:rsidR="004E6094" w:rsidRPr="003763ED" w:rsidRDefault="004E6094">
      <w:pPr>
        <w:pStyle w:val="Text"/>
        <w:rPr>
          <w:lang w:val="de-DE"/>
        </w:rPr>
      </w:pPr>
      <w:bookmarkStart w:id="0" w:name="_GoBack"/>
      <w:bookmarkEnd w:id="0"/>
    </w:p>
    <w:p w:rsidR="004E6094" w:rsidRPr="006F259A" w:rsidRDefault="004E6094">
      <w:pPr>
        <w:pStyle w:val="Text"/>
      </w:pPr>
    </w:p>
    <w:p w:rsidR="004E6094" w:rsidRPr="006F259A" w:rsidRDefault="004E6094">
      <w:pPr>
        <w:pStyle w:val="Text"/>
      </w:pPr>
    </w:p>
    <w:p w:rsidR="004E6094" w:rsidRPr="006F259A" w:rsidRDefault="004E6094">
      <w:pPr>
        <w:pStyle w:val="Text"/>
      </w:pPr>
    </w:p>
    <w:tbl>
      <w:tblPr>
        <w:tblStyle w:val="Basic"/>
        <w:tblW w:w="9524" w:type="dxa"/>
        <w:tblBorders>
          <w:right w:val="single" w:sz="48" w:space="0" w:color="FFFFFF"/>
          <w:insideV w:val="single" w:sz="48" w:space="0" w:color="FFFFFF"/>
        </w:tblBorders>
        <w:tblCellMar>
          <w:left w:w="108" w:type="dxa"/>
          <w:right w:w="108" w:type="dxa"/>
        </w:tblCellMar>
        <w:tblLook w:val="04A0" w:firstRow="1" w:lastRow="0" w:firstColumn="1" w:lastColumn="0" w:noHBand="0" w:noVBand="1"/>
      </w:tblPr>
      <w:tblGrid>
        <w:gridCol w:w="4816"/>
        <w:gridCol w:w="4708"/>
      </w:tblGrid>
      <w:tr w:rsidR="006A288D" w:rsidRPr="00282D67" w:rsidTr="00DF19A8">
        <w:trPr>
          <w:cnfStyle w:val="100000000000" w:firstRow="1" w:lastRow="0" w:firstColumn="0" w:lastColumn="0" w:oddVBand="0" w:evenVBand="0" w:oddHBand="0" w:evenHBand="0" w:firstRowFirstColumn="0" w:firstRowLastColumn="0" w:lastRowFirstColumn="0" w:lastRowLastColumn="0"/>
        </w:trPr>
        <w:tc>
          <w:tcPr>
            <w:tcW w:w="4816" w:type="dxa"/>
            <w:tcBorders>
              <w:right w:val="single" w:sz="48" w:space="0" w:color="FFFFFF"/>
            </w:tcBorders>
            <w:shd w:val="clear" w:color="auto" w:fill="auto"/>
          </w:tcPr>
          <w:p w:rsidR="00105EE2" w:rsidRPr="006F259A" w:rsidRDefault="00105EE2">
            <w:pPr>
              <w:pStyle w:val="HeadlineKontakte"/>
              <w:rPr>
                <w:rFonts w:eastAsia="Calibri" w:cs="Times New Roman"/>
                <w:caps w:val="0"/>
                <w:szCs w:val="22"/>
              </w:rPr>
            </w:pPr>
          </w:p>
          <w:p w:rsidR="006A288D" w:rsidRPr="006F259A" w:rsidRDefault="004B2FAE">
            <w:pPr>
              <w:pStyle w:val="HeadlineKontakte"/>
              <w:rPr>
                <w:szCs w:val="22"/>
              </w:rPr>
            </w:pPr>
            <w:r w:rsidRPr="006F259A">
              <w:rPr>
                <w:caps w:val="0"/>
                <w:szCs w:val="22"/>
              </w:rPr>
              <w:t>За подробной информацией</w:t>
            </w:r>
            <w:r w:rsidRPr="006F259A">
              <w:t xml:space="preserve"> </w:t>
            </w:r>
          </w:p>
          <w:p w:rsidR="006A288D" w:rsidRPr="006F259A" w:rsidRDefault="004B2FAE">
            <w:pPr>
              <w:pStyle w:val="HeadlineKontakte"/>
              <w:rPr>
                <w:szCs w:val="22"/>
              </w:rPr>
            </w:pPr>
            <w:r w:rsidRPr="006F259A">
              <w:rPr>
                <w:caps w:val="0"/>
                <w:szCs w:val="22"/>
              </w:rPr>
              <w:t>обращайтесь в компанию</w:t>
            </w:r>
            <w:r w:rsidRPr="006F259A">
              <w:t>:</w:t>
            </w:r>
          </w:p>
          <w:p w:rsidR="006A288D" w:rsidRPr="006F259A" w:rsidRDefault="004B2FAE">
            <w:pPr>
              <w:pStyle w:val="Text"/>
            </w:pPr>
            <w:r w:rsidRPr="006F259A">
              <w:t>HAMM AG</w:t>
            </w:r>
          </w:p>
          <w:p w:rsidR="006A288D" w:rsidRPr="006F259A" w:rsidRDefault="004B2FAE">
            <w:pPr>
              <w:pStyle w:val="Text"/>
            </w:pPr>
            <w:r w:rsidRPr="006F259A">
              <w:t>Готтфрид Беер, Штефани Майер (Gottfried Beer, Stephanie Mayer)</w:t>
            </w:r>
          </w:p>
          <w:p w:rsidR="006A288D" w:rsidRPr="006F259A" w:rsidRDefault="004B2FAE">
            <w:pPr>
              <w:pStyle w:val="Text"/>
            </w:pPr>
            <w:r w:rsidRPr="006F259A">
              <w:t>Hammstraße 1</w:t>
            </w:r>
          </w:p>
          <w:p w:rsidR="006A288D" w:rsidRPr="006F259A" w:rsidRDefault="004B2FAE">
            <w:pPr>
              <w:pStyle w:val="Text"/>
            </w:pPr>
            <w:r w:rsidRPr="006F259A">
              <w:t>95643 Tirschenreuth</w:t>
            </w:r>
          </w:p>
          <w:p w:rsidR="006A288D" w:rsidRPr="006F259A" w:rsidRDefault="004B2FAE">
            <w:pPr>
              <w:pStyle w:val="Text"/>
            </w:pPr>
            <w:r w:rsidRPr="006F259A">
              <w:t>Германия</w:t>
            </w:r>
          </w:p>
          <w:p w:rsidR="006A288D" w:rsidRPr="006F259A" w:rsidRDefault="006A288D">
            <w:pPr>
              <w:pStyle w:val="Text"/>
            </w:pPr>
          </w:p>
          <w:p w:rsidR="006A288D" w:rsidRPr="006F259A" w:rsidRDefault="004B2FAE" w:rsidP="00421BC2">
            <w:pPr>
              <w:pStyle w:val="Text"/>
              <w:tabs>
                <w:tab w:val="left" w:pos="1276"/>
              </w:tabs>
            </w:pPr>
            <w:r w:rsidRPr="006F259A">
              <w:t>Телефон:</w:t>
            </w:r>
            <w:r w:rsidRPr="006F259A">
              <w:tab/>
              <w:t>+49 (0) 9631 80 - 195 / 187</w:t>
            </w:r>
          </w:p>
          <w:p w:rsidR="006A288D" w:rsidRPr="006F259A" w:rsidRDefault="004B2FAE" w:rsidP="00421BC2">
            <w:pPr>
              <w:pStyle w:val="Text"/>
              <w:tabs>
                <w:tab w:val="left" w:pos="1276"/>
              </w:tabs>
            </w:pPr>
            <w:r w:rsidRPr="006F259A">
              <w:t>Телефакс:</w:t>
            </w:r>
            <w:r w:rsidRPr="006F259A">
              <w:tab/>
              <w:t>+49 (0) 9631 80 - 143</w:t>
            </w:r>
          </w:p>
          <w:p w:rsidR="006A288D" w:rsidRPr="006F259A" w:rsidRDefault="004B2FAE" w:rsidP="00421BC2">
            <w:pPr>
              <w:pStyle w:val="Text"/>
              <w:tabs>
                <w:tab w:val="left" w:pos="1276"/>
              </w:tabs>
            </w:pPr>
            <w:r w:rsidRPr="006F259A">
              <w:t>Эл. почта:</w:t>
            </w:r>
            <w:r w:rsidRPr="006F259A">
              <w:tab/>
              <w:t>gbeer@hamm.eu</w:t>
            </w:r>
            <w:r w:rsidRPr="006F259A">
              <w:br/>
            </w:r>
            <w:r w:rsidRPr="006F259A">
              <w:tab/>
              <w:t>stephanie.mayer@hamm.eu</w:t>
            </w:r>
          </w:p>
          <w:p w:rsidR="006A288D" w:rsidRPr="00282D67" w:rsidRDefault="00421BC2" w:rsidP="00421BC2">
            <w:pPr>
              <w:pStyle w:val="Text"/>
              <w:tabs>
                <w:tab w:val="left" w:pos="1276"/>
              </w:tabs>
            </w:pPr>
            <w:r w:rsidRPr="006F259A">
              <w:t xml:space="preserve">Сайт: </w:t>
            </w:r>
            <w:r w:rsidRPr="006F259A">
              <w:tab/>
              <w:t>www.hamm.eu</w:t>
            </w:r>
          </w:p>
        </w:tc>
        <w:tc>
          <w:tcPr>
            <w:tcW w:w="4708" w:type="dxa"/>
            <w:tcBorders>
              <w:left w:val="single" w:sz="48" w:space="0" w:color="FFFFFF"/>
              <w:right w:val="single" w:sz="48" w:space="0" w:color="FFFFFF"/>
            </w:tcBorders>
            <w:shd w:val="clear" w:color="auto" w:fill="auto"/>
          </w:tcPr>
          <w:p w:rsidR="006A288D" w:rsidRPr="00282D67" w:rsidRDefault="006A288D">
            <w:pPr>
              <w:pStyle w:val="Text"/>
            </w:pPr>
          </w:p>
        </w:tc>
      </w:tr>
    </w:tbl>
    <w:p w:rsidR="006A288D" w:rsidRPr="00282D67" w:rsidRDefault="006A288D">
      <w:pPr>
        <w:pStyle w:val="Text"/>
      </w:pPr>
    </w:p>
    <w:sectPr w:rsidR="006A288D" w:rsidRPr="00282D67" w:rsidSect="006A288D">
      <w:headerReference w:type="default" r:id="rId13"/>
      <w:footerReference w:type="default" r:id="rId14"/>
      <w:pgSz w:w="11906" w:h="16838"/>
      <w:pgMar w:top="2268" w:right="1191" w:bottom="964" w:left="1191" w:header="709" w:footer="709" w:gutter="0"/>
      <w:cols w:space="720"/>
      <w:formProt w:val="0"/>
      <w:docGrid w:linePitch="360" w:charSpace="1638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2E9F" w:rsidRDefault="00102E9F" w:rsidP="006A288D">
      <w:r>
        <w:separator/>
      </w:r>
    </w:p>
  </w:endnote>
  <w:endnote w:type="continuationSeparator" w:id="0">
    <w:p w:rsidR="00102E9F" w:rsidRDefault="00102E9F" w:rsidP="006A28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w:altName w:val="Times New Roman"/>
    <w:panose1 w:val="00000000000000000000"/>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4C1" w:rsidRDefault="00EE7663">
    <w:pPr>
      <w:pStyle w:val="Fuzeile1"/>
    </w:pPr>
    <w:r>
      <w:rPr>
        <w:noProof/>
        <w:lang w:val="de-DE" w:eastAsia="de-DE"/>
      </w:rPr>
      <mc:AlternateContent>
        <mc:Choice Requires="wps">
          <w:drawing>
            <wp:anchor distT="0" distB="0" distL="114300" distR="114300" simplePos="0" relativeHeight="251659264" behindDoc="0" locked="0" layoutInCell="1" allowOverlap="1">
              <wp:simplePos x="0" y="0"/>
              <wp:positionH relativeFrom="page">
                <wp:posOffset>756285</wp:posOffset>
              </wp:positionH>
              <wp:positionV relativeFrom="page">
                <wp:posOffset>10189210</wp:posOffset>
              </wp:positionV>
              <wp:extent cx="6047740" cy="17780"/>
              <wp:effectExtent l="0" t="0" r="0" b="0"/>
              <wp:wrapNone/>
              <wp:docPr id="8"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47740" cy="17780"/>
                      </a:xfrm>
                      <a:prstGeom prst="rect">
                        <a:avLst/>
                      </a:prstGeom>
                      <a:solidFill>
                        <a:srgbClr val="EC66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54AE2D6B"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" fillcolor="#ec6600" stroked="f" strokecolor="#3465a4">
              <v:stroke joinstyle="round"/>
              <w10:wrap anchorx="page" anchory="page"/>
            </v:rect>
          </w:pict>
        </mc:Fallback>
      </mc:AlternateContent>
    </w:r>
    <w:r>
      <w:rPr>
        <w:noProof/>
        <w:lang w:val="de-DE" w:eastAsia="de-DE"/>
      </w:rPr>
      <mc:AlternateContent>
        <mc:Choice Requires="wps">
          <w:drawing>
            <wp:anchor distT="0" distB="0" distL="114300" distR="114300" simplePos="0" relativeHeight="251660288" behindDoc="0" locked="0" layoutInCell="1" allowOverlap="1">
              <wp:simplePos x="0" y="0"/>
              <wp:positionH relativeFrom="page">
                <wp:posOffset>688975</wp:posOffset>
              </wp:positionH>
              <wp:positionV relativeFrom="page">
                <wp:posOffset>10297795</wp:posOffset>
              </wp:positionV>
              <wp:extent cx="6047105" cy="137160"/>
              <wp:effectExtent l="0" t="0" r="0" b="0"/>
              <wp:wrapNone/>
              <wp:docPr id="7" name="Rahmen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4710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txbx>
                      <w:txbxContent>
                        <w:tbl>
                          <w:tblPr>
                            <w:tblStyle w:val="Basic"/>
                            <w:tblW w:w="9524" w:type="dxa"/>
                            <w:tblCellMar>
                              <w:left w:w="108" w:type="dxa"/>
                              <w:right w:w="108" w:type="dxa"/>
                            </w:tblCellMar>
                            <w:tblLook w:val="04A0" w:firstRow="1" w:lastRow="0" w:firstColumn="1" w:lastColumn="0" w:noHBand="0" w:noVBand="1"/>
                          </w:tblPr>
                          <w:tblGrid>
                            <w:gridCol w:w="8364"/>
                            <w:gridCol w:w="1160"/>
                          </w:tblGrid>
                          <w:tr w:rsidR="004734C1">
                            <w:trPr>
                              <w:cnfStyle w:val="100000000000" w:firstRow="1" w:lastRow="0" w:firstColumn="0" w:lastColumn="0" w:oddVBand="0" w:evenVBand="0" w:oddHBand="0" w:evenHBand="0" w:firstRowFirstColumn="0" w:firstRowLastColumn="0" w:lastRowFirstColumn="0" w:lastRowLastColumn="0"/>
                              <w:trHeight w:hRule="exact" w:val="227"/>
                            </w:trPr>
                            <w:tc>
                              <w:tcPr>
                                <w:tcW w:w="8363" w:type="dxa"/>
                                <w:shd w:val="clear" w:color="auto" w:fill="auto"/>
                              </w:tcPr>
                              <w:p w:rsidR="004734C1" w:rsidRDefault="004734C1">
                                <w:pPr>
                                  <w:pStyle w:val="Kolumnentitel"/>
                                </w:pPr>
                                <w:r>
                                  <w:rPr>
                                    <w:rStyle w:val="Platzhaltertext"/>
                                  </w:rPr>
                                  <w:t xml:space="preserve">     </w:t>
                                </w:r>
                                <w:bookmarkStart w:id="1" w:name="__UnoMark__272_1372107124"/>
                                <w:bookmarkEnd w:id="1"/>
                              </w:p>
                            </w:tc>
                            <w:bookmarkStart w:id="2" w:name="__UnoMark__273_1372107124"/>
                            <w:bookmarkEnd w:id="2"/>
                            <w:tc>
                              <w:tcPr>
                                <w:tcW w:w="1160" w:type="dxa"/>
                                <w:shd w:val="clear" w:color="auto" w:fill="auto"/>
                              </w:tcPr>
                              <w:p w:rsidR="004734C1" w:rsidRDefault="004734C1">
                                <w:pPr>
                                  <w:pStyle w:val="Seitenzahlen"/>
                                </w:pPr>
                                <w:r>
                                  <w:fldChar w:fldCharType="begin"/>
                                </w:r>
                                <w:r>
                                  <w:instrText>PAGE</w:instrText>
                                </w:r>
                                <w:r>
                                  <w:fldChar w:fldCharType="separate"/>
                                </w:r>
                                <w:r w:rsidR="003763ED">
                                  <w:rPr>
                                    <w:noProof/>
                                  </w:rPr>
                                  <w:t>5</w:t>
                                </w:r>
                                <w:r>
                                  <w:fldChar w:fldCharType="end"/>
                                </w:r>
                              </w:p>
                            </w:tc>
                          </w:tr>
                        </w:tbl>
                        <w:p w:rsidR="004734C1" w:rsidRDefault="004734C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ahmen2" o:spid="_x0000_s1027" style="position:absolute;margin-left:54.25pt;margin-top:810.85pt;width:476.15pt;height:10.8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" filled="f" stroked="f" strokecolor="#3465a4">
              <v:stroke joinstyle="round"/>
              <v:textbox>
                <w:txbxContent>
                  <w:tbl>
                    <w:tblPr>
                      <w:tblStyle w:val="Basic"/>
                      <w:tblW w:w="9524" w:type="dxa"/>
                      <w:tblCellMar>
                        <w:left w:w="108" w:type="dxa"/>
                        <w:right w:w="108" w:type="dxa"/>
                      </w:tblCellMar>
                      <w:tblLook w:val="04A0" w:firstRow="1" w:lastRow="0" w:firstColumn="1" w:lastColumn="0" w:noHBand="0" w:noVBand="1"/>
                    </w:tblPr>
                    <w:tblGrid>
                      <w:gridCol w:w="8364"/>
                      <w:gridCol w:w="1160"/>
                    </w:tblGrid>
                    <w:tr w:rsidR="004734C1">
                      <w:trPr>
                        <w:cnfStyle w:val="100000000000" w:firstRow="1" w:lastRow="0" w:firstColumn="0" w:lastColumn="0" w:oddVBand="0" w:evenVBand="0" w:oddHBand="0" w:evenHBand="0" w:firstRowFirstColumn="0" w:firstRowLastColumn="0" w:lastRowFirstColumn="0" w:lastRowLastColumn="0"/>
                        <w:trHeight w:hRule="exact" w:val="227"/>
                      </w:trPr>
                      <w:tc>
                        <w:tcPr>
                          <w:tcW w:w="8363" w:type="dxa"/>
                          <w:shd w:val="clear" w:color="auto" w:fill="auto"/>
                        </w:tcPr>
                        <w:p w:rsidR="004734C1" w:rsidRDefault="004734C1">
                          <w:pPr>
                            <w:pStyle w:val="Kolumnentitel"/>
                          </w:pPr>
                          <w:r>
                            <w:rPr>
                              <w:rStyle w:val="Platzhaltertext"/>
                            </w:rPr>
                            <w:t xml:space="preserve">     </w:t>
                          </w:r>
                          <w:bookmarkStart w:id="3" w:name="__UnoMark__272_1372107124"/>
                          <w:bookmarkEnd w:id="3"/>
                        </w:p>
                      </w:tc>
                      <w:bookmarkStart w:id="4" w:name="__UnoMark__273_1372107124"/>
                      <w:bookmarkEnd w:id="4"/>
                      <w:tc>
                        <w:tcPr>
                          <w:tcW w:w="1160" w:type="dxa"/>
                          <w:shd w:val="clear" w:color="auto" w:fill="auto"/>
                        </w:tcPr>
                        <w:p w:rsidR="004734C1" w:rsidRDefault="004734C1">
                          <w:pPr>
                            <w:pStyle w:val="Seitenzahlen"/>
                          </w:pPr>
                          <w:r>
                            <w:fldChar w:fldCharType="begin"/>
                          </w:r>
                          <w:r>
                            <w:instrText>PAGE</w:instrText>
                          </w:r>
                          <w:r>
                            <w:fldChar w:fldCharType="separate"/>
                          </w:r>
                          <w:r w:rsidR="003763ED">
                            <w:rPr>
                              <w:noProof/>
                            </w:rPr>
                            <w:t>5</w:t>
                          </w:r>
                          <w:r>
                            <w:fldChar w:fldCharType="end"/>
                          </w:r>
                        </w:p>
                      </w:tc>
                    </w:tr>
                  </w:tbl>
                  <w:p w:rsidR="004734C1" w:rsidRDefault="004734C1"/>
                </w:txbxContent>
              </v:textbox>
              <w10:wrap anchorx="page" anchory="page"/>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2E9F" w:rsidRDefault="00102E9F" w:rsidP="006A288D">
      <w:r>
        <w:separator/>
      </w:r>
    </w:p>
  </w:footnote>
  <w:footnote w:type="continuationSeparator" w:id="0">
    <w:p w:rsidR="00102E9F" w:rsidRDefault="00102E9F" w:rsidP="006A28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4C1" w:rsidRDefault="004734C1">
    <w:pPr>
      <w:pStyle w:val="Kopfzeile1"/>
      <w:rPr>
        <w:sz w:val="14"/>
      </w:rPr>
    </w:pPr>
    <w:r>
      <w:rPr>
        <w:noProof/>
        <w:sz w:val="14"/>
        <w:lang w:val="de-DE" w:eastAsia="de-DE"/>
      </w:rPr>
      <w:drawing>
        <wp:anchor distT="0" distB="0" distL="114300" distR="114300" simplePos="0" relativeHeight="251656192" behindDoc="1" locked="0" layoutInCell="1" allowOverlap="1">
          <wp:simplePos x="0" y="0"/>
          <wp:positionH relativeFrom="page">
            <wp:posOffset>756285</wp:posOffset>
          </wp:positionH>
          <wp:positionV relativeFrom="page">
            <wp:posOffset>288290</wp:posOffset>
          </wp:positionV>
          <wp:extent cx="1278255" cy="288290"/>
          <wp:effectExtent l="0" t="0" r="0" b="0"/>
          <wp:wrapNone/>
          <wp:docPr id="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9"/>
                  <pic:cNvPicPr>
                    <a:picLocks noChangeAspect="1" noChangeArrowheads="1"/>
                  </pic:cNvPicPr>
                </pic:nvPicPr>
                <pic:blipFill>
                  <a:blip r:embed="rId1"/>
                  <a:stretch>
                    <a:fillRect/>
                  </a:stretch>
                </pic:blipFill>
                <pic:spPr bwMode="auto">
                  <a:xfrm>
                    <a:off x="0" y="0"/>
                    <a:ext cx="1278255" cy="288290"/>
                  </a:xfrm>
                  <a:prstGeom prst="rect">
                    <a:avLst/>
                  </a:prstGeom>
                </pic:spPr>
              </pic:pic>
            </a:graphicData>
          </a:graphic>
        </wp:anchor>
      </w:drawing>
    </w:r>
  </w:p>
  <w:p w:rsidR="004734C1" w:rsidRDefault="00EE7663">
    <w:pPr>
      <w:pStyle w:val="Kopfzeile1"/>
      <w:rPr>
        <w:sz w:val="14"/>
      </w:rPr>
    </w:pPr>
    <w:r>
      <w:rPr>
        <w:noProof/>
        <w:sz w:val="14"/>
        <w:lang w:val="de-DE" w:eastAsia="de-DE"/>
      </w:rPr>
      <mc:AlternateContent>
        <mc:Choice Requires="wps">
          <w:drawing>
            <wp:anchor distT="0" distB="0" distL="114300" distR="114300" simplePos="0" relativeHeight="251658240" behindDoc="0" locked="0" layoutInCell="1" allowOverlap="1">
              <wp:simplePos x="0" y="0"/>
              <wp:positionH relativeFrom="page">
                <wp:posOffset>4558665</wp:posOffset>
              </wp:positionH>
              <wp:positionV relativeFrom="page">
                <wp:posOffset>875665</wp:posOffset>
              </wp:positionV>
              <wp:extent cx="2183130" cy="495935"/>
              <wp:effectExtent l="0" t="0" r="0" b="0"/>
              <wp:wrapNone/>
              <wp:docPr id="11" name="Rahmen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83130" cy="495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txbx>
                      <w:txbxContent>
                        <w:tbl>
                          <w:tblPr>
                            <w:tblStyle w:val="Basic"/>
                            <w:tblW w:w="3439" w:type="dxa"/>
                            <w:tblCellMar>
                              <w:left w:w="108" w:type="dxa"/>
                              <w:right w:w="108" w:type="dxa"/>
                            </w:tblCellMar>
                            <w:tblLook w:val="04A0" w:firstRow="1" w:lastRow="0" w:firstColumn="1" w:lastColumn="0" w:noHBand="0" w:noVBand="1"/>
                          </w:tblPr>
                          <w:tblGrid>
                            <w:gridCol w:w="3439"/>
                          </w:tblGrid>
                          <w:tr w:rsidR="004734C1">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shd w:val="clear" w:color="auto" w:fill="auto"/>
                              </w:tcPr>
                              <w:p w:rsidR="004734C1" w:rsidRDefault="004734C1">
                                <w:pPr>
                                  <w:pStyle w:val="Titel"/>
                                  <w:jc w:val="right"/>
                                </w:pPr>
                                <w:r>
                                  <w:rPr>
                                    <w:sz w:val="32"/>
                                    <w:szCs w:val="34"/>
                                  </w:rPr>
                                  <w:t>ПРЕСС-РЕЛИЗ</w:t>
                                </w:r>
                              </w:p>
                            </w:tc>
                          </w:tr>
                        </w:tbl>
                        <w:p w:rsidR="004734C1" w:rsidRDefault="004734C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ahmen1" o:spid="_x0000_s1026" style="position:absolute;margin-left:358.95pt;margin-top:68.95pt;width:171.9pt;height:39.0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" filled="f" stroked="f" strokecolor="#3465a4">
              <v:stroke joinstyle="round"/>
              <v:textbox>
                <w:txbxContent>
                  <w:tbl>
                    <w:tblPr>
                      <w:tblStyle w:val="Basic"/>
                      <w:tblW w:w="3439" w:type="dxa"/>
                      <w:tblCellMar>
                        <w:left w:w="108" w:type="dxa"/>
                        <w:right w:w="108" w:type="dxa"/>
                      </w:tblCellMar>
                      <w:tblLook w:val="04A0" w:firstRow="1" w:lastRow="0" w:firstColumn="1" w:lastColumn="0" w:noHBand="0" w:noVBand="1"/>
                    </w:tblPr>
                    <w:tblGrid>
                      <w:gridCol w:w="3439"/>
                    </w:tblGrid>
                    <w:tr w:rsidR="004734C1">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shd w:val="clear" w:color="auto" w:fill="auto"/>
                        </w:tcPr>
                        <w:p w:rsidR="004734C1" w:rsidRDefault="004734C1">
                          <w:pPr>
                            <w:pStyle w:val="Titel"/>
                            <w:jc w:val="right"/>
                          </w:pPr>
                          <w:r>
                            <w:rPr>
                              <w:sz w:val="32"/>
                              <w:szCs w:val="34"/>
                            </w:rPr>
                            <w:t>ПРЕСС-РЕЛИЗ</w:t>
                          </w:r>
                        </w:p>
                      </w:tc>
                    </w:tr>
                  </w:tbl>
                  <w:p w:rsidR="004734C1" w:rsidRDefault="004734C1"/>
                </w:txbxContent>
              </v:textbox>
              <w10:wrap anchorx="page" anchory="page"/>
            </v:rect>
          </w:pict>
        </mc:Fallback>
      </mc:AlternateContent>
    </w:r>
    <w:r>
      <w:rPr>
        <w:noProof/>
        <w:sz w:val="14"/>
        <w:lang w:val="de-DE" w:eastAsia="de-DE"/>
      </w:rPr>
      <mc:AlternateContent>
        <mc:Choice Requires="wps">
          <w:drawing>
            <wp:anchor distT="0" distB="0" distL="114300" distR="114300" simplePos="0" relativeHeight="251657216" behindDoc="0" locked="0" layoutInCell="1" allowOverlap="1">
              <wp:simplePos x="0" y="0"/>
              <wp:positionH relativeFrom="page">
                <wp:posOffset>756285</wp:posOffset>
              </wp:positionH>
              <wp:positionV relativeFrom="page">
                <wp:posOffset>702310</wp:posOffset>
              </wp:positionV>
              <wp:extent cx="6047740" cy="36195"/>
              <wp:effectExtent l="0" t="0" r="0" b="0"/>
              <wp:wrapNone/>
              <wp:docPr id="10" name="Rechteck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47740" cy="36195"/>
                      </a:xfrm>
                      <a:prstGeom prst="rect">
                        <a:avLst/>
                      </a:prstGeom>
                      <a:solidFill>
                        <a:srgbClr val="EC66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7DC184A9" id="Rechteck 11" o:spid="_x0000_s1026" style="position:absolute;margin-left:59.55pt;margin-top:55.3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" fillcolor="#ec6600" stroked="f" strokecolor="#3465a4">
              <v:stroke joinstyle="round"/>
              <w10:wrap anchorx="page" anchory="page"/>
            </v:rect>
          </w:pict>
        </mc:Fallback>
      </mc:AlternateContent>
    </w:r>
    <w:r w:rsidR="00B551FF">
      <w:rPr>
        <w:noProof/>
        <w:sz w:val="14"/>
        <w:lang w:val="de-DE" w:eastAsia="de-DE"/>
      </w:rPr>
      <w:drawing>
        <wp:anchor distT="0" distB="0" distL="114300" distR="114300" simplePos="0" relativeHeight="251655168" behindDoc="1" locked="0" layoutInCell="1" allowOverlap="1">
          <wp:simplePos x="0" y="0"/>
          <wp:positionH relativeFrom="page">
            <wp:posOffset>5443855</wp:posOffset>
          </wp:positionH>
          <wp:positionV relativeFrom="page">
            <wp:posOffset>323850</wp:posOffset>
          </wp:positionV>
          <wp:extent cx="1360805" cy="64770"/>
          <wp:effectExtent l="0" t="0" r="0" b="0"/>
          <wp:wrapNone/>
          <wp:docPr id="9"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10"/>
                  <pic:cNvPicPr>
                    <a:picLocks noChangeAspect="1" noChangeArrowheads="1"/>
                  </pic:cNvPicPr>
                </pic:nvPicPr>
                <pic:blipFill>
                  <a:blip r:embed="rId2"/>
                  <a:stretch>
                    <a:fillRect/>
                  </a:stretch>
                </pic:blipFill>
                <pic:spPr bwMode="auto">
                  <a:xfrm>
                    <a:off x="0" y="0"/>
                    <a:ext cx="1360805" cy="6477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removePersonalInformation/>
  <w:removeDateAndTime/>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288D"/>
    <w:rsid w:val="000D339C"/>
    <w:rsid w:val="00102E9F"/>
    <w:rsid w:val="00105EE2"/>
    <w:rsid w:val="00130DAE"/>
    <w:rsid w:val="001326C7"/>
    <w:rsid w:val="001D67EB"/>
    <w:rsid w:val="001E7C0E"/>
    <w:rsid w:val="00282D67"/>
    <w:rsid w:val="002B7892"/>
    <w:rsid w:val="003763ED"/>
    <w:rsid w:val="00421BC2"/>
    <w:rsid w:val="004734C1"/>
    <w:rsid w:val="00496C1A"/>
    <w:rsid w:val="004A0E10"/>
    <w:rsid w:val="004A1204"/>
    <w:rsid w:val="004A6142"/>
    <w:rsid w:val="004B2FAE"/>
    <w:rsid w:val="004E6094"/>
    <w:rsid w:val="004F74E4"/>
    <w:rsid w:val="005A6B94"/>
    <w:rsid w:val="006A288D"/>
    <w:rsid w:val="006B3FA6"/>
    <w:rsid w:val="006F259A"/>
    <w:rsid w:val="0076116E"/>
    <w:rsid w:val="008534F2"/>
    <w:rsid w:val="00870581"/>
    <w:rsid w:val="008A580C"/>
    <w:rsid w:val="0096249D"/>
    <w:rsid w:val="00991E71"/>
    <w:rsid w:val="00A94EC0"/>
    <w:rsid w:val="00AA0D13"/>
    <w:rsid w:val="00B45930"/>
    <w:rsid w:val="00B551FF"/>
    <w:rsid w:val="00B63755"/>
    <w:rsid w:val="00B87020"/>
    <w:rsid w:val="00C06724"/>
    <w:rsid w:val="00C72A78"/>
    <w:rsid w:val="00C8615C"/>
    <w:rsid w:val="00CA3169"/>
    <w:rsid w:val="00D674D6"/>
    <w:rsid w:val="00D9087B"/>
    <w:rsid w:val="00D92492"/>
    <w:rsid w:val="00DF19A8"/>
    <w:rsid w:val="00E10657"/>
    <w:rsid w:val="00EE7663"/>
    <w:rsid w:val="00FD73A5"/>
    <w:rsid w:val="00FE7622"/>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16"/>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8" w:unhideWhenUsed="0" w:qFormat="1"/>
    <w:lsdException w:name="Table Grid" w:uiPriority="59"/>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BE3F4D"/>
    <w:rPr>
      <w:sz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11">
    <w:name w:val="Überschrift 11"/>
    <w:basedOn w:val="Standard"/>
    <w:next w:val="Text"/>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customStyle="1" w:styleId="berschrift21">
    <w:name w:val="Überschrift 21"/>
    <w:basedOn w:val="Standard"/>
    <w:next w:val="Text"/>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customStyle="1" w:styleId="berschrift31">
    <w:name w:val="Überschrift 31"/>
    <w:basedOn w:val="Standard"/>
    <w:next w:val="Text"/>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customStyle="1" w:styleId="berschrift41">
    <w:name w:val="Überschrift 41"/>
    <w:basedOn w:val="Standard"/>
    <w:next w:val="Text"/>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customStyle="1" w:styleId="berschrift1Zchn">
    <w:name w:val="Überschrift 1 Zchn"/>
    <w:basedOn w:val="Absatz-Standardschriftart"/>
    <w:uiPriority w:val="9"/>
    <w:qFormat/>
    <w:rsid w:val="00A171F4"/>
    <w:rPr>
      <w:rFonts w:eastAsiaTheme="majorEastAsia" w:cstheme="majorBidi"/>
      <w:b/>
      <w:sz w:val="40"/>
      <w:szCs w:val="32"/>
    </w:rPr>
  </w:style>
  <w:style w:type="character" w:customStyle="1" w:styleId="berschrift2Zchn">
    <w:name w:val="Überschrift 2 Zchn"/>
    <w:basedOn w:val="Absatz-Standardschriftart"/>
    <w:uiPriority w:val="9"/>
    <w:qFormat/>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uiPriority w:val="9"/>
    <w:qFormat/>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uiPriority w:val="9"/>
    <w:qFormat/>
    <w:rsid w:val="002E765F"/>
    <w:rPr>
      <w:rFonts w:asciiTheme="majorHAnsi" w:eastAsiaTheme="majorEastAsia" w:hAnsiTheme="majorHAnsi" w:cstheme="majorBidi"/>
      <w:iCs/>
      <w:sz w:val="18"/>
      <w:szCs w:val="20"/>
    </w:rPr>
  </w:style>
  <w:style w:type="character" w:customStyle="1" w:styleId="KopfzeileZchn">
    <w:name w:val="Kopfzeile Zchn"/>
    <w:basedOn w:val="Absatz-Standardschriftart"/>
    <w:link w:val="Kopfzeile1"/>
    <w:uiPriority w:val="99"/>
    <w:qFormat/>
    <w:rsid w:val="00E55534"/>
  </w:style>
  <w:style w:type="character" w:customStyle="1" w:styleId="FuzeileZchn">
    <w:name w:val="Fußzeile Zchn"/>
    <w:basedOn w:val="Absatz-Standardschriftart"/>
    <w:link w:val="Fuzeile1"/>
    <w:uiPriority w:val="99"/>
    <w:qFormat/>
    <w:rsid w:val="00642EB6"/>
    <w:rPr>
      <w:color w:val="EC6600" w:themeColor="text2"/>
      <w:sz w:val="18"/>
    </w:rPr>
  </w:style>
  <w:style w:type="character" w:customStyle="1" w:styleId="SprechblasentextZchn">
    <w:name w:val="Sprechblasentext Zchn"/>
    <w:basedOn w:val="Absatz-Standardschriftart"/>
    <w:link w:val="Sprechblasentext"/>
    <w:uiPriority w:val="99"/>
    <w:semiHidden/>
    <w:qFormat/>
    <w:rsid w:val="00E55534"/>
    <w:rPr>
      <w:rFonts w:ascii="Tahoma" w:hAnsi="Tahoma" w:cs="Tahoma"/>
      <w:sz w:val="16"/>
      <w:szCs w:val="16"/>
    </w:rPr>
  </w:style>
  <w:style w:type="character" w:customStyle="1" w:styleId="TitelZchn">
    <w:name w:val="Titel Zchn"/>
    <w:basedOn w:val="Absatz-Standardschriftart"/>
    <w:link w:val="Titel"/>
    <w:qFormat/>
    <w:rsid w:val="00D97BF4"/>
    <w:rPr>
      <w:rFonts w:asciiTheme="majorHAnsi" w:eastAsiaTheme="majorEastAsia" w:hAnsiTheme="majorHAnsi" w:cstheme="majorBidi"/>
      <w:b/>
      <w:color w:val="EC6600" w:themeColor="text2"/>
      <w:sz w:val="40"/>
      <w:szCs w:val="52"/>
    </w:rPr>
  </w:style>
  <w:style w:type="character" w:customStyle="1" w:styleId="Betont">
    <w:name w:val="Betont"/>
    <w:basedOn w:val="Absatz-Standardschriftart"/>
    <w:uiPriority w:val="8"/>
    <w:qFormat/>
    <w:rsid w:val="003E1CB6"/>
    <w:rPr>
      <w:b/>
      <w:i w:val="0"/>
      <w:iCs/>
    </w:rPr>
  </w:style>
  <w:style w:type="character" w:customStyle="1" w:styleId="UntertitelZchn">
    <w:name w:val="Untertitel Zchn"/>
    <w:basedOn w:val="Absatz-Standardschriftart"/>
    <w:link w:val="Untertitel"/>
    <w:qFormat/>
    <w:rsid w:val="00843B45"/>
    <w:rPr>
      <w:rFonts w:asciiTheme="majorHAnsi" w:eastAsiaTheme="majorEastAsia" w:hAnsiTheme="majorHAnsi" w:cstheme="majorBidi"/>
      <w:iCs/>
      <w:color w:val="5C666F" w:themeColor="accent1"/>
      <w:sz w:val="32"/>
      <w:szCs w:val="24"/>
    </w:rPr>
  </w:style>
  <w:style w:type="character" w:styleId="Seitenzahl">
    <w:name w:val="page number"/>
    <w:basedOn w:val="Absatz-Standardschriftart"/>
    <w:semiHidden/>
    <w:unhideWhenUsed/>
    <w:qFormat/>
    <w:rsid w:val="007E20D0"/>
    <w:rPr>
      <w:rFonts w:ascii="Times New Roman" w:hAnsi="Times New Roman" w:cs="Times New Roman"/>
    </w:rPr>
  </w:style>
  <w:style w:type="character" w:styleId="SchwacheHervorhebung">
    <w:name w:val="Subtle Emphasis"/>
    <w:basedOn w:val="Absatz-Standardschriftart"/>
    <w:uiPriority w:val="7"/>
    <w:qFormat/>
    <w:rsid w:val="006F7602"/>
    <w:rPr>
      <w:i/>
      <w:iCs/>
      <w:color w:val="auto"/>
    </w:rPr>
  </w:style>
  <w:style w:type="character" w:customStyle="1" w:styleId="Internetverknpfung">
    <w:name w:val="Internetverknüpfung"/>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qFormat/>
    <w:rsid w:val="00FF52AE"/>
    <w:rPr>
      <w:color w:val="808080"/>
    </w:rPr>
  </w:style>
  <w:style w:type="character" w:customStyle="1" w:styleId="FunotentextZchn">
    <w:name w:val="Fußnotentext Zchn"/>
    <w:basedOn w:val="Absatz-Standardschriftart"/>
    <w:link w:val="Funotentext1"/>
    <w:uiPriority w:val="99"/>
    <w:qFormat/>
    <w:rsid w:val="00CD299F"/>
    <w:rPr>
      <w:sz w:val="24"/>
      <w:szCs w:val="24"/>
    </w:rPr>
  </w:style>
  <w:style w:type="character" w:customStyle="1" w:styleId="TextkrperZchn">
    <w:name w:val="Textkörper Zchn"/>
    <w:basedOn w:val="Absatz-Standardschriftart"/>
    <w:link w:val="Textkrper"/>
    <w:qFormat/>
    <w:rsid w:val="00CD299F"/>
    <w:rPr>
      <w:rFonts w:ascii="Verdana" w:hAnsi="Verdana"/>
      <w:color w:val="00000A"/>
      <w:sz w:val="22"/>
      <w:szCs w:val="22"/>
    </w:rPr>
  </w:style>
  <w:style w:type="character" w:customStyle="1" w:styleId="FunotentextZchn1">
    <w:name w:val="Fußnotentext Zchn1"/>
    <w:basedOn w:val="Absatz-Standardschriftart"/>
    <w:uiPriority w:val="99"/>
    <w:semiHidden/>
    <w:qFormat/>
    <w:rsid w:val="00CD299F"/>
    <w:rPr>
      <w:sz w:val="20"/>
      <w:szCs w:val="20"/>
    </w:rPr>
  </w:style>
  <w:style w:type="character" w:customStyle="1" w:styleId="ListLabel1">
    <w:name w:val="ListLabel 1"/>
    <w:qFormat/>
    <w:rsid w:val="006A288D"/>
    <w:rPr>
      <w:sz w:val="20"/>
    </w:rPr>
  </w:style>
  <w:style w:type="character" w:customStyle="1" w:styleId="ListLabel2">
    <w:name w:val="ListLabel 2"/>
    <w:qFormat/>
    <w:rsid w:val="006A288D"/>
    <w:rPr>
      <w:sz w:val="20"/>
    </w:rPr>
  </w:style>
  <w:style w:type="character" w:customStyle="1" w:styleId="ListLabel3">
    <w:name w:val="ListLabel 3"/>
    <w:qFormat/>
    <w:rsid w:val="006A288D"/>
    <w:rPr>
      <w:sz w:val="20"/>
    </w:rPr>
  </w:style>
  <w:style w:type="character" w:customStyle="1" w:styleId="ListLabel4">
    <w:name w:val="ListLabel 4"/>
    <w:qFormat/>
    <w:rsid w:val="006A288D"/>
    <w:rPr>
      <w:sz w:val="20"/>
    </w:rPr>
  </w:style>
  <w:style w:type="character" w:customStyle="1" w:styleId="ListLabel5">
    <w:name w:val="ListLabel 5"/>
    <w:qFormat/>
    <w:rsid w:val="006A288D"/>
    <w:rPr>
      <w:sz w:val="20"/>
    </w:rPr>
  </w:style>
  <w:style w:type="character" w:customStyle="1" w:styleId="ListLabel6">
    <w:name w:val="ListLabel 6"/>
    <w:qFormat/>
    <w:rsid w:val="006A288D"/>
    <w:rPr>
      <w:sz w:val="20"/>
    </w:rPr>
  </w:style>
  <w:style w:type="character" w:customStyle="1" w:styleId="ListLabel7">
    <w:name w:val="ListLabel 7"/>
    <w:qFormat/>
    <w:rsid w:val="006A288D"/>
    <w:rPr>
      <w:sz w:val="20"/>
    </w:rPr>
  </w:style>
  <w:style w:type="character" w:customStyle="1" w:styleId="ListLabel8">
    <w:name w:val="ListLabel 8"/>
    <w:qFormat/>
    <w:rsid w:val="006A288D"/>
    <w:rPr>
      <w:sz w:val="20"/>
    </w:rPr>
  </w:style>
  <w:style w:type="character" w:customStyle="1" w:styleId="ListLabel9">
    <w:name w:val="ListLabel 9"/>
    <w:qFormat/>
    <w:rsid w:val="006A288D"/>
    <w:rPr>
      <w:sz w:val="20"/>
    </w:rPr>
  </w:style>
  <w:style w:type="character" w:customStyle="1" w:styleId="ListLabel10">
    <w:name w:val="ListLabel 10"/>
    <w:qFormat/>
    <w:rsid w:val="006A288D"/>
    <w:rPr>
      <w:sz w:val="20"/>
    </w:rPr>
  </w:style>
  <w:style w:type="character" w:customStyle="1" w:styleId="ListLabel11">
    <w:name w:val="ListLabel 11"/>
    <w:qFormat/>
    <w:rsid w:val="006A288D"/>
    <w:rPr>
      <w:sz w:val="20"/>
    </w:rPr>
  </w:style>
  <w:style w:type="character" w:customStyle="1" w:styleId="ListLabel12">
    <w:name w:val="ListLabel 12"/>
    <w:qFormat/>
    <w:rsid w:val="006A288D"/>
    <w:rPr>
      <w:sz w:val="20"/>
    </w:rPr>
  </w:style>
  <w:style w:type="character" w:customStyle="1" w:styleId="ListLabel13">
    <w:name w:val="ListLabel 13"/>
    <w:qFormat/>
    <w:rsid w:val="006A288D"/>
    <w:rPr>
      <w:sz w:val="20"/>
    </w:rPr>
  </w:style>
  <w:style w:type="character" w:customStyle="1" w:styleId="ListLabel14">
    <w:name w:val="ListLabel 14"/>
    <w:qFormat/>
    <w:rsid w:val="006A288D"/>
    <w:rPr>
      <w:sz w:val="20"/>
    </w:rPr>
  </w:style>
  <w:style w:type="character" w:customStyle="1" w:styleId="ListLabel15">
    <w:name w:val="ListLabel 15"/>
    <w:qFormat/>
    <w:rsid w:val="006A288D"/>
    <w:rPr>
      <w:sz w:val="20"/>
    </w:rPr>
  </w:style>
  <w:style w:type="character" w:customStyle="1" w:styleId="ListLabel16">
    <w:name w:val="ListLabel 16"/>
    <w:qFormat/>
    <w:rsid w:val="006A288D"/>
    <w:rPr>
      <w:sz w:val="20"/>
    </w:rPr>
  </w:style>
  <w:style w:type="character" w:customStyle="1" w:styleId="ListLabel17">
    <w:name w:val="ListLabel 17"/>
    <w:qFormat/>
    <w:rsid w:val="006A288D"/>
    <w:rPr>
      <w:sz w:val="20"/>
    </w:rPr>
  </w:style>
  <w:style w:type="character" w:customStyle="1" w:styleId="ListLabel18">
    <w:name w:val="ListLabel 18"/>
    <w:qFormat/>
    <w:rsid w:val="006A288D"/>
    <w:rPr>
      <w:sz w:val="20"/>
    </w:rPr>
  </w:style>
  <w:style w:type="character" w:customStyle="1" w:styleId="ListLabel19">
    <w:name w:val="ListLabel 19"/>
    <w:qFormat/>
    <w:rsid w:val="006A288D"/>
    <w:rPr>
      <w:sz w:val="20"/>
    </w:rPr>
  </w:style>
  <w:style w:type="character" w:customStyle="1" w:styleId="ListLabel20">
    <w:name w:val="ListLabel 20"/>
    <w:qFormat/>
    <w:rsid w:val="006A288D"/>
    <w:rPr>
      <w:sz w:val="20"/>
    </w:rPr>
  </w:style>
  <w:style w:type="character" w:customStyle="1" w:styleId="ListLabel21">
    <w:name w:val="ListLabel 21"/>
    <w:qFormat/>
    <w:rsid w:val="006A288D"/>
    <w:rPr>
      <w:sz w:val="36"/>
    </w:rPr>
  </w:style>
  <w:style w:type="character" w:customStyle="1" w:styleId="ListLabel22">
    <w:name w:val="ListLabel 22"/>
    <w:qFormat/>
    <w:rsid w:val="006A288D"/>
    <w:rPr>
      <w:sz w:val="26"/>
    </w:rPr>
  </w:style>
  <w:style w:type="character" w:customStyle="1" w:styleId="ListLabel23">
    <w:name w:val="ListLabel 23"/>
    <w:qFormat/>
    <w:rsid w:val="006A288D"/>
    <w:rPr>
      <w:sz w:val="22"/>
    </w:rPr>
  </w:style>
  <w:style w:type="character" w:customStyle="1" w:styleId="ListLabel24">
    <w:name w:val="ListLabel 24"/>
    <w:qFormat/>
    <w:rsid w:val="006A288D"/>
    <w:rPr>
      <w:sz w:val="22"/>
    </w:rPr>
  </w:style>
  <w:style w:type="character" w:customStyle="1" w:styleId="ListLabel25">
    <w:name w:val="ListLabel 25"/>
    <w:qFormat/>
    <w:rsid w:val="006A288D"/>
    <w:rPr>
      <w:sz w:val="36"/>
    </w:rPr>
  </w:style>
  <w:style w:type="character" w:customStyle="1" w:styleId="ListLabel26">
    <w:name w:val="ListLabel 26"/>
    <w:qFormat/>
    <w:rsid w:val="006A288D"/>
    <w:rPr>
      <w:sz w:val="26"/>
    </w:rPr>
  </w:style>
  <w:style w:type="character" w:customStyle="1" w:styleId="ListLabel27">
    <w:name w:val="ListLabel 27"/>
    <w:qFormat/>
    <w:rsid w:val="006A288D"/>
    <w:rPr>
      <w:sz w:val="22"/>
    </w:rPr>
  </w:style>
  <w:style w:type="character" w:customStyle="1" w:styleId="ListLabel28">
    <w:name w:val="ListLabel 28"/>
    <w:qFormat/>
    <w:rsid w:val="006A288D"/>
    <w:rPr>
      <w:sz w:val="22"/>
    </w:rPr>
  </w:style>
  <w:style w:type="character" w:customStyle="1" w:styleId="ListLabel29">
    <w:name w:val="ListLabel 29"/>
    <w:qFormat/>
    <w:rsid w:val="006A288D"/>
    <w:rPr>
      <w:sz w:val="36"/>
    </w:rPr>
  </w:style>
  <w:style w:type="character" w:customStyle="1" w:styleId="ListLabel30">
    <w:name w:val="ListLabel 30"/>
    <w:qFormat/>
    <w:rsid w:val="006A288D"/>
    <w:rPr>
      <w:sz w:val="26"/>
    </w:rPr>
  </w:style>
  <w:style w:type="character" w:customStyle="1" w:styleId="ListLabel31">
    <w:name w:val="ListLabel 31"/>
    <w:qFormat/>
    <w:rsid w:val="006A288D"/>
    <w:rPr>
      <w:sz w:val="22"/>
    </w:rPr>
  </w:style>
  <w:style w:type="character" w:customStyle="1" w:styleId="ListLabel32">
    <w:name w:val="ListLabel 32"/>
    <w:qFormat/>
    <w:rsid w:val="006A288D"/>
    <w:rPr>
      <w:sz w:val="22"/>
    </w:rPr>
  </w:style>
  <w:style w:type="character" w:customStyle="1" w:styleId="ListLabel33">
    <w:name w:val="ListLabel 33"/>
    <w:qFormat/>
    <w:rsid w:val="006A288D"/>
    <w:rPr>
      <w:sz w:val="36"/>
    </w:rPr>
  </w:style>
  <w:style w:type="character" w:customStyle="1" w:styleId="ListLabel34">
    <w:name w:val="ListLabel 34"/>
    <w:qFormat/>
    <w:rsid w:val="006A288D"/>
    <w:rPr>
      <w:sz w:val="26"/>
    </w:rPr>
  </w:style>
  <w:style w:type="character" w:customStyle="1" w:styleId="ListLabel35">
    <w:name w:val="ListLabel 35"/>
    <w:qFormat/>
    <w:rsid w:val="006A288D"/>
    <w:rPr>
      <w:sz w:val="22"/>
    </w:rPr>
  </w:style>
  <w:style w:type="character" w:customStyle="1" w:styleId="ListLabel36">
    <w:name w:val="ListLabel 36"/>
    <w:qFormat/>
    <w:rsid w:val="006A288D"/>
    <w:rPr>
      <w:sz w:val="22"/>
    </w:rPr>
  </w:style>
  <w:style w:type="character" w:customStyle="1" w:styleId="ListLabel37">
    <w:name w:val="ListLabel 37"/>
    <w:qFormat/>
    <w:rsid w:val="006A288D"/>
    <w:rPr>
      <w:sz w:val="36"/>
    </w:rPr>
  </w:style>
  <w:style w:type="character" w:customStyle="1" w:styleId="ListLabel38">
    <w:name w:val="ListLabel 38"/>
    <w:qFormat/>
    <w:rsid w:val="006A288D"/>
    <w:rPr>
      <w:sz w:val="26"/>
    </w:rPr>
  </w:style>
  <w:style w:type="character" w:customStyle="1" w:styleId="ListLabel39">
    <w:name w:val="ListLabel 39"/>
    <w:qFormat/>
    <w:rsid w:val="006A288D"/>
    <w:rPr>
      <w:sz w:val="22"/>
    </w:rPr>
  </w:style>
  <w:style w:type="character" w:customStyle="1" w:styleId="ListLabel40">
    <w:name w:val="ListLabel 40"/>
    <w:qFormat/>
    <w:rsid w:val="006A288D"/>
    <w:rPr>
      <w:sz w:val="22"/>
    </w:rPr>
  </w:style>
  <w:style w:type="character" w:customStyle="1" w:styleId="ListLabel41">
    <w:name w:val="ListLabel 41"/>
    <w:qFormat/>
    <w:rsid w:val="006A288D"/>
    <w:rPr>
      <w:sz w:val="22"/>
    </w:rPr>
  </w:style>
  <w:style w:type="character" w:customStyle="1" w:styleId="ListLabel42">
    <w:name w:val="ListLabel 42"/>
    <w:qFormat/>
    <w:rsid w:val="006A288D"/>
    <w:rPr>
      <w:sz w:val="22"/>
    </w:rPr>
  </w:style>
  <w:style w:type="character" w:customStyle="1" w:styleId="ListLabel43">
    <w:name w:val="ListLabel 43"/>
    <w:qFormat/>
    <w:rsid w:val="006A288D"/>
    <w:rPr>
      <w:sz w:val="32"/>
    </w:rPr>
  </w:style>
  <w:style w:type="character" w:customStyle="1" w:styleId="ListLabel44">
    <w:name w:val="ListLabel 44"/>
    <w:qFormat/>
    <w:rsid w:val="006A288D"/>
    <w:rPr>
      <w:sz w:val="20"/>
    </w:rPr>
  </w:style>
  <w:style w:type="character" w:customStyle="1" w:styleId="ListLabel45">
    <w:name w:val="ListLabel 45"/>
    <w:qFormat/>
    <w:rsid w:val="006A288D"/>
    <w:rPr>
      <w:sz w:val="20"/>
    </w:rPr>
  </w:style>
  <w:style w:type="character" w:customStyle="1" w:styleId="ListLabel46">
    <w:name w:val="ListLabel 46"/>
    <w:qFormat/>
    <w:rsid w:val="006A288D"/>
    <w:rPr>
      <w:sz w:val="20"/>
    </w:rPr>
  </w:style>
  <w:style w:type="character" w:customStyle="1" w:styleId="ListLabel47">
    <w:name w:val="ListLabel 47"/>
    <w:qFormat/>
    <w:rsid w:val="006A288D"/>
    <w:rPr>
      <w:sz w:val="32"/>
    </w:rPr>
  </w:style>
  <w:style w:type="character" w:customStyle="1" w:styleId="ListLabel48">
    <w:name w:val="ListLabel 48"/>
    <w:qFormat/>
    <w:rsid w:val="006A288D"/>
    <w:rPr>
      <w:sz w:val="20"/>
    </w:rPr>
  </w:style>
  <w:style w:type="character" w:customStyle="1" w:styleId="ListLabel49">
    <w:name w:val="ListLabel 49"/>
    <w:qFormat/>
    <w:rsid w:val="006A288D"/>
    <w:rPr>
      <w:sz w:val="20"/>
    </w:rPr>
  </w:style>
  <w:style w:type="character" w:customStyle="1" w:styleId="ListLabel50">
    <w:name w:val="ListLabel 50"/>
    <w:qFormat/>
    <w:rsid w:val="006A288D"/>
    <w:rPr>
      <w:sz w:val="20"/>
    </w:rPr>
  </w:style>
  <w:style w:type="character" w:customStyle="1" w:styleId="ListLabel51">
    <w:name w:val="ListLabel 51"/>
    <w:qFormat/>
    <w:rsid w:val="006A288D"/>
    <w:rPr>
      <w:sz w:val="32"/>
    </w:rPr>
  </w:style>
  <w:style w:type="character" w:customStyle="1" w:styleId="ListLabel52">
    <w:name w:val="ListLabel 52"/>
    <w:qFormat/>
    <w:rsid w:val="006A288D"/>
    <w:rPr>
      <w:sz w:val="20"/>
    </w:rPr>
  </w:style>
  <w:style w:type="character" w:customStyle="1" w:styleId="ListLabel53">
    <w:name w:val="ListLabel 53"/>
    <w:qFormat/>
    <w:rsid w:val="006A288D"/>
    <w:rPr>
      <w:sz w:val="20"/>
    </w:rPr>
  </w:style>
  <w:style w:type="character" w:customStyle="1" w:styleId="ListLabel54">
    <w:name w:val="ListLabel 54"/>
    <w:qFormat/>
    <w:rsid w:val="006A288D"/>
    <w:rPr>
      <w:sz w:val="20"/>
    </w:rPr>
  </w:style>
  <w:style w:type="character" w:customStyle="1" w:styleId="ListLabel55">
    <w:name w:val="ListLabel 55"/>
    <w:qFormat/>
    <w:rsid w:val="006A288D"/>
    <w:rPr>
      <w:sz w:val="32"/>
    </w:rPr>
  </w:style>
  <w:style w:type="character" w:customStyle="1" w:styleId="ListLabel56">
    <w:name w:val="ListLabel 56"/>
    <w:qFormat/>
    <w:rsid w:val="006A288D"/>
    <w:rPr>
      <w:sz w:val="20"/>
    </w:rPr>
  </w:style>
  <w:style w:type="character" w:customStyle="1" w:styleId="ListLabel57">
    <w:name w:val="ListLabel 57"/>
    <w:qFormat/>
    <w:rsid w:val="006A288D"/>
    <w:rPr>
      <w:sz w:val="20"/>
    </w:rPr>
  </w:style>
  <w:style w:type="character" w:customStyle="1" w:styleId="ListLabel58">
    <w:name w:val="ListLabel 58"/>
    <w:qFormat/>
    <w:rsid w:val="006A288D"/>
    <w:rPr>
      <w:sz w:val="20"/>
    </w:rPr>
  </w:style>
  <w:style w:type="character" w:customStyle="1" w:styleId="ListLabel59">
    <w:name w:val="ListLabel 59"/>
    <w:qFormat/>
    <w:rsid w:val="006A288D"/>
    <w:rPr>
      <w:sz w:val="32"/>
    </w:rPr>
  </w:style>
  <w:style w:type="character" w:customStyle="1" w:styleId="ListLabel60">
    <w:name w:val="ListLabel 60"/>
    <w:qFormat/>
    <w:rsid w:val="006A288D"/>
    <w:rPr>
      <w:sz w:val="20"/>
    </w:rPr>
  </w:style>
  <w:style w:type="character" w:customStyle="1" w:styleId="ListLabel61">
    <w:name w:val="ListLabel 61"/>
    <w:qFormat/>
    <w:rsid w:val="006A288D"/>
    <w:rPr>
      <w:sz w:val="20"/>
    </w:rPr>
  </w:style>
  <w:style w:type="character" w:customStyle="1" w:styleId="ListLabel62">
    <w:name w:val="ListLabel 62"/>
    <w:qFormat/>
    <w:rsid w:val="006A288D"/>
    <w:rPr>
      <w:sz w:val="20"/>
    </w:rPr>
  </w:style>
  <w:style w:type="character" w:customStyle="1" w:styleId="ListLabel63">
    <w:name w:val="ListLabel 63"/>
    <w:qFormat/>
    <w:rsid w:val="006A288D"/>
    <w:rPr>
      <w:color w:val="auto"/>
    </w:rPr>
  </w:style>
  <w:style w:type="character" w:customStyle="1" w:styleId="ListLabel64">
    <w:name w:val="ListLabel 64"/>
    <w:qFormat/>
    <w:rsid w:val="006A288D"/>
    <w:rPr>
      <w:color w:val="auto"/>
    </w:rPr>
  </w:style>
  <w:style w:type="character" w:customStyle="1" w:styleId="ListLabel65">
    <w:name w:val="ListLabel 65"/>
    <w:qFormat/>
    <w:rsid w:val="006A288D"/>
    <w:rPr>
      <w:b/>
      <w:i w:val="0"/>
      <w:sz w:val="22"/>
    </w:rPr>
  </w:style>
  <w:style w:type="character" w:customStyle="1" w:styleId="ListLabel66">
    <w:name w:val="ListLabel 66"/>
    <w:qFormat/>
    <w:rsid w:val="006A288D"/>
    <w:rPr>
      <w:b/>
      <w:i w:val="0"/>
      <w:sz w:val="19"/>
    </w:rPr>
  </w:style>
  <w:style w:type="character" w:customStyle="1" w:styleId="ListLabel67">
    <w:name w:val="ListLabel 67"/>
    <w:qFormat/>
    <w:rsid w:val="006A288D"/>
    <w:rPr>
      <w:b/>
      <w:i w:val="0"/>
      <w:sz w:val="16"/>
    </w:rPr>
  </w:style>
  <w:style w:type="character" w:customStyle="1" w:styleId="ListLabel68">
    <w:name w:val="ListLabel 68"/>
    <w:qFormat/>
    <w:rsid w:val="006A288D"/>
    <w:rPr>
      <w:b/>
      <w:i w:val="0"/>
      <w:sz w:val="22"/>
    </w:rPr>
  </w:style>
  <w:style w:type="character" w:customStyle="1" w:styleId="ListLabel69">
    <w:name w:val="ListLabel 69"/>
    <w:qFormat/>
    <w:rsid w:val="006A288D"/>
    <w:rPr>
      <w:b/>
      <w:i w:val="0"/>
      <w:sz w:val="19"/>
    </w:rPr>
  </w:style>
  <w:style w:type="character" w:customStyle="1" w:styleId="ListLabel70">
    <w:name w:val="ListLabel 70"/>
    <w:qFormat/>
    <w:rsid w:val="006A288D"/>
    <w:rPr>
      <w:b/>
      <w:i w:val="0"/>
      <w:sz w:val="16"/>
    </w:rPr>
  </w:style>
  <w:style w:type="character" w:customStyle="1" w:styleId="ListLabel71">
    <w:name w:val="ListLabel 71"/>
    <w:qFormat/>
    <w:rsid w:val="006A288D"/>
    <w:rPr>
      <w:color w:val="auto"/>
      <w:sz w:val="22"/>
    </w:rPr>
  </w:style>
  <w:style w:type="character" w:customStyle="1" w:styleId="ListLabel72">
    <w:name w:val="ListLabel 72"/>
    <w:qFormat/>
    <w:rsid w:val="006A288D"/>
    <w:rPr>
      <w:color w:val="auto"/>
      <w:sz w:val="22"/>
    </w:rPr>
  </w:style>
  <w:style w:type="character" w:customStyle="1" w:styleId="ListLabel73">
    <w:name w:val="ListLabel 73"/>
    <w:qFormat/>
    <w:rsid w:val="006A288D"/>
    <w:rPr>
      <w:color w:val="auto"/>
      <w:sz w:val="22"/>
    </w:rPr>
  </w:style>
  <w:style w:type="character" w:customStyle="1" w:styleId="ListLabel74">
    <w:name w:val="ListLabel 74"/>
    <w:qFormat/>
    <w:rsid w:val="006A288D"/>
    <w:rPr>
      <w:color w:val="auto"/>
      <w:sz w:val="22"/>
    </w:rPr>
  </w:style>
  <w:style w:type="character" w:customStyle="1" w:styleId="ListLabel75">
    <w:name w:val="ListLabel 75"/>
    <w:qFormat/>
    <w:rsid w:val="006A288D"/>
    <w:rPr>
      <w:color w:val="auto"/>
      <w:sz w:val="22"/>
    </w:rPr>
  </w:style>
  <w:style w:type="character" w:customStyle="1" w:styleId="ListLabel76">
    <w:name w:val="ListLabel 76"/>
    <w:qFormat/>
    <w:rsid w:val="006A288D"/>
    <w:rPr>
      <w:color w:val="auto"/>
      <w:sz w:val="22"/>
    </w:rPr>
  </w:style>
  <w:style w:type="character" w:customStyle="1" w:styleId="ListLabel77">
    <w:name w:val="ListLabel 77"/>
    <w:qFormat/>
    <w:rsid w:val="006A288D"/>
    <w:rPr>
      <w:sz w:val="16"/>
    </w:rPr>
  </w:style>
  <w:style w:type="character" w:customStyle="1" w:styleId="ListLabel78">
    <w:name w:val="ListLabel 78"/>
    <w:qFormat/>
    <w:rsid w:val="006A288D"/>
    <w:rPr>
      <w:b/>
      <w:i w:val="0"/>
      <w:sz w:val="16"/>
    </w:rPr>
  </w:style>
  <w:style w:type="character" w:customStyle="1" w:styleId="ListLabel79">
    <w:name w:val="ListLabel 79"/>
    <w:qFormat/>
    <w:rsid w:val="006A288D"/>
    <w:rPr>
      <w:sz w:val="16"/>
    </w:rPr>
  </w:style>
  <w:style w:type="character" w:customStyle="1" w:styleId="ListLabel80">
    <w:name w:val="ListLabel 80"/>
    <w:qFormat/>
    <w:rsid w:val="006A288D"/>
    <w:rPr>
      <w:b/>
      <w:i w:val="0"/>
      <w:sz w:val="16"/>
    </w:rPr>
  </w:style>
  <w:style w:type="paragraph" w:customStyle="1" w:styleId="berschrift">
    <w:name w:val="Überschrift"/>
    <w:basedOn w:val="Standard"/>
    <w:next w:val="Textkrper"/>
    <w:qFormat/>
    <w:rsid w:val="006A288D"/>
    <w:pPr>
      <w:keepNext/>
      <w:spacing w:before="240" w:after="120"/>
    </w:pPr>
    <w:rPr>
      <w:rFonts w:ascii="Arial" w:eastAsia="Arial Unicode MS" w:hAnsi="Arial" w:cs="Lucida Sans"/>
      <w:sz w:val="24"/>
      <w:szCs w:val="28"/>
    </w:rPr>
  </w:style>
  <w:style w:type="paragraph" w:styleId="Textkrper">
    <w:name w:val="Body Text"/>
    <w:basedOn w:val="Standard"/>
    <w:link w:val="TextkrperZchn"/>
    <w:rsid w:val="00CD299F"/>
    <w:pPr>
      <w:suppressAutoHyphens/>
      <w:spacing w:after="140" w:line="288" w:lineRule="auto"/>
      <w:contextualSpacing/>
    </w:pPr>
    <w:rPr>
      <w:rFonts w:ascii="Verdana" w:hAnsi="Verdana"/>
      <w:color w:val="00000A"/>
      <w:sz w:val="22"/>
      <w:szCs w:val="22"/>
    </w:rPr>
  </w:style>
  <w:style w:type="paragraph" w:styleId="Liste">
    <w:name w:val="List"/>
    <w:basedOn w:val="Textkrper"/>
    <w:rsid w:val="006A288D"/>
    <w:rPr>
      <w:rFonts w:ascii="Arial" w:hAnsi="Arial" w:cs="Lucida Sans"/>
    </w:rPr>
  </w:style>
  <w:style w:type="paragraph" w:customStyle="1" w:styleId="Beschriftung1">
    <w:name w:val="Beschriftung1"/>
    <w:basedOn w:val="Standard"/>
    <w:qFormat/>
    <w:rsid w:val="006A288D"/>
    <w:pPr>
      <w:suppressLineNumbers/>
      <w:spacing w:before="120" w:after="120"/>
    </w:pPr>
    <w:rPr>
      <w:rFonts w:ascii="Arial" w:hAnsi="Arial" w:cs="Lucida Sans"/>
      <w:i/>
      <w:iCs/>
      <w:sz w:val="22"/>
      <w:szCs w:val="24"/>
    </w:rPr>
  </w:style>
  <w:style w:type="paragraph" w:customStyle="1" w:styleId="Verzeichnis">
    <w:name w:val="Verzeichnis"/>
    <w:basedOn w:val="Standard"/>
    <w:qFormat/>
    <w:rsid w:val="006A288D"/>
    <w:pPr>
      <w:suppressLineNumbers/>
    </w:pPr>
    <w:rPr>
      <w:rFonts w:ascii="Arial" w:hAnsi="Arial" w:cs="Lucida Sans"/>
    </w:rPr>
  </w:style>
  <w:style w:type="paragraph" w:customStyle="1" w:styleId="Kopfzeile1">
    <w:name w:val="Kopfzeile1"/>
    <w:basedOn w:val="Standard"/>
    <w:link w:val="KopfzeileZchn"/>
    <w:uiPriority w:val="99"/>
    <w:unhideWhenUsed/>
    <w:rsid w:val="00E55534"/>
    <w:pPr>
      <w:tabs>
        <w:tab w:val="center" w:pos="4513"/>
        <w:tab w:val="right" w:pos="9026"/>
      </w:tabs>
    </w:pPr>
  </w:style>
  <w:style w:type="paragraph" w:customStyle="1" w:styleId="Fuzeile1">
    <w:name w:val="Fußzeile1"/>
    <w:basedOn w:val="Standard"/>
    <w:link w:val="FuzeileZchn"/>
    <w:uiPriority w:val="99"/>
    <w:unhideWhenUsed/>
    <w:rsid w:val="00642EB6"/>
    <w:rPr>
      <w:color w:val="EC6600" w:themeColor="text2"/>
      <w:sz w:val="18"/>
    </w:rPr>
  </w:style>
  <w:style w:type="paragraph" w:styleId="Sprechblasentext">
    <w:name w:val="Balloon Text"/>
    <w:basedOn w:val="Standard"/>
    <w:link w:val="SprechblasentextZchn"/>
    <w:uiPriority w:val="99"/>
    <w:semiHidden/>
    <w:unhideWhenUsed/>
    <w:qFormat/>
    <w:rsid w:val="00E55534"/>
    <w:rPr>
      <w:rFonts w:ascii="Tahoma" w:hAnsi="Tahoma" w:cs="Tahoma"/>
    </w:rPr>
  </w:style>
  <w:style w:type="paragraph" w:styleId="Titel">
    <w:name w:val="Title"/>
    <w:basedOn w:val="Standard"/>
    <w:next w:val="Untertitel"/>
    <w:link w:val="TitelZchn"/>
    <w:qFormat/>
    <w:rsid w:val="00D97BF4"/>
    <w:pPr>
      <w:spacing w:line="600" w:lineRule="exact"/>
      <w:contextualSpacing/>
    </w:pPr>
    <w:rPr>
      <w:rFonts w:asciiTheme="majorHAnsi" w:eastAsiaTheme="majorEastAsia" w:hAnsiTheme="majorHAnsi" w:cstheme="majorBidi"/>
      <w:b/>
      <w:color w:val="EC6600" w:themeColor="text2"/>
      <w:sz w:val="40"/>
      <w:szCs w:val="52"/>
    </w:rPr>
  </w:style>
  <w:style w:type="paragraph" w:styleId="Untertitel">
    <w:name w:val="Subtitle"/>
    <w:basedOn w:val="Standard"/>
    <w:link w:val="UntertitelZchn"/>
    <w:qFormat/>
    <w:rsid w:val="00843B45"/>
    <w:pPr>
      <w:spacing w:line="520" w:lineRule="atLeast"/>
    </w:pPr>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spacing w:after="60" w:line="360" w:lineRule="exact"/>
    </w:pPr>
    <w:rPr>
      <w:b/>
      <w:sz w:val="24"/>
    </w:r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paragraph" w:customStyle="1" w:styleId="Text">
    <w:name w:val="Text"/>
    <w:basedOn w:val="Standard"/>
    <w:uiPriority w:val="4"/>
    <w:qFormat/>
    <w:rsid w:val="00A171F4"/>
    <w:pPr>
      <w:spacing w:line="280" w:lineRule="atLeast"/>
      <w:jc w:val="both"/>
    </w:pPr>
    <w:rPr>
      <w:sz w:val="22"/>
    </w:rPr>
  </w:style>
  <w:style w:type="paragraph" w:customStyle="1" w:styleId="Bulletpoint1">
    <w:name w:val="Bulletpoint 1"/>
    <w:basedOn w:val="Standard"/>
    <w:uiPriority w:val="5"/>
    <w:qFormat/>
    <w:rsid w:val="00BE3F4D"/>
    <w:pPr>
      <w:spacing w:after="120" w:line="280" w:lineRule="atLeast"/>
      <w:contextualSpacing/>
    </w:pPr>
    <w:rPr>
      <w:sz w:val="22"/>
    </w:rPr>
  </w:style>
  <w:style w:type="paragraph" w:customStyle="1" w:styleId="Bulletpoint2">
    <w:name w:val="Bulletpoint 2"/>
    <w:basedOn w:val="Standard"/>
    <w:uiPriority w:val="5"/>
    <w:qFormat/>
    <w:rsid w:val="00BE3F4D"/>
    <w:pPr>
      <w:spacing w:after="120" w:line="280" w:lineRule="atLeast"/>
      <w:ind w:left="568" w:hanging="284"/>
      <w:contextualSpacing/>
    </w:pPr>
    <w:rPr>
      <w:sz w:val="22"/>
    </w:rPr>
  </w:style>
  <w:style w:type="paragraph" w:customStyle="1" w:styleId="Bulletpoint3">
    <w:name w:val="Bulletpoint 3"/>
    <w:basedOn w:val="Standard"/>
    <w:uiPriority w:val="5"/>
    <w:qFormat/>
    <w:rsid w:val="00BE3F4D"/>
    <w:pPr>
      <w:spacing w:after="120" w:line="280" w:lineRule="atLeast"/>
      <w:contextualSpacing/>
    </w:pPr>
    <w:rPr>
      <w:sz w:val="22"/>
    </w:rPr>
  </w:style>
  <w:style w:type="paragraph" w:customStyle="1" w:styleId="Nummerrierung">
    <w:name w:val="Nummerrierung"/>
    <w:basedOn w:val="Standard"/>
    <w:uiPriority w:val="5"/>
    <w:qFormat/>
    <w:rsid w:val="008D770E"/>
    <w:pPr>
      <w:spacing w:after="120"/>
    </w:pPr>
    <w:rPr>
      <w:sz w:val="18"/>
    </w:rPr>
  </w:style>
  <w:style w:type="paragraph" w:customStyle="1" w:styleId="NummerrierungFett">
    <w:name w:val="Nummerrierung Fett"/>
    <w:basedOn w:val="Nummerrierung"/>
    <w:uiPriority w:val="5"/>
    <w:qFormat/>
    <w:rsid w:val="00506409"/>
    <w:rPr>
      <w:b/>
    </w:r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1"/>
    <w:next w:val="Standard"/>
    <w:uiPriority w:val="39"/>
    <w:qFormat/>
    <w:rsid w:val="00BD1058"/>
    <w:pPr>
      <w:spacing w:line="240" w:lineRule="auto"/>
    </w:pPr>
    <w:rPr>
      <w:rFonts w:asciiTheme="majorHAnsi" w:hAnsiTheme="majorHAnsi"/>
      <w:bCs/>
      <w:szCs w:val="28"/>
      <w:lang w:eastAsia="de-DE"/>
    </w:rPr>
  </w:style>
  <w:style w:type="paragraph" w:customStyle="1" w:styleId="Verzeichnis11">
    <w:name w:val="Verzeichnis 1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customStyle="1" w:styleId="Verzeichnis21">
    <w:name w:val="Verzeichnis 21"/>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customStyle="1" w:styleId="Verzeichnis31">
    <w:name w:val="Verzeichnis 31"/>
    <w:basedOn w:val="Standard"/>
    <w:next w:val="Standard"/>
    <w:autoRedefine/>
    <w:uiPriority w:val="39"/>
    <w:unhideWhenUsed/>
    <w:rsid w:val="00C457C3"/>
    <w:pPr>
      <w:tabs>
        <w:tab w:val="left" w:pos="964"/>
        <w:tab w:val="right" w:leader="dot" w:pos="9514"/>
      </w:tabs>
      <w:spacing w:after="100"/>
      <w:ind w:left="964" w:hanging="510"/>
    </w:pPr>
  </w:style>
  <w:style w:type="paragraph" w:customStyle="1" w:styleId="HeadlineFotos">
    <w:name w:val="Headline Fotos"/>
    <w:basedOn w:val="Standard"/>
    <w:next w:val="Text"/>
    <w:uiPriority w:val="10"/>
    <w:qFormat/>
    <w:rsid w:val="009D016F"/>
    <w:pPr>
      <w:pBdr>
        <w:bottom w:val="single" w:sz="4" w:space="1" w:color="000000"/>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Funotentext1">
    <w:name w:val="Fußnotentext1"/>
    <w:basedOn w:val="Standard"/>
    <w:link w:val="FunotentextZchn"/>
    <w:uiPriority w:val="99"/>
    <w:unhideWhenUsed/>
    <w:qFormat/>
    <w:rsid w:val="00CD299F"/>
    <w:pPr>
      <w:suppressAutoHyphens/>
      <w:contextualSpacing/>
    </w:pPr>
    <w:rPr>
      <w:sz w:val="24"/>
      <w:szCs w:val="24"/>
    </w:rPr>
  </w:style>
  <w:style w:type="paragraph" w:customStyle="1" w:styleId="Subtitel1">
    <w:name w:val="Subtitel1"/>
    <w:basedOn w:val="Standard"/>
    <w:qFormat/>
    <w:rsid w:val="00CD299F"/>
    <w:pPr>
      <w:suppressAutoHyphens/>
      <w:spacing w:line="276" w:lineRule="auto"/>
      <w:contextualSpacing/>
    </w:pPr>
    <w:rPr>
      <w:rFonts w:ascii="Verdana" w:hAnsi="Verdana"/>
      <w:b/>
      <w:color w:val="00000A"/>
      <w:sz w:val="22"/>
      <w:szCs w:val="22"/>
    </w:rPr>
  </w:style>
  <w:style w:type="paragraph" w:styleId="berarbeitung">
    <w:name w:val="Revision"/>
    <w:uiPriority w:val="99"/>
    <w:semiHidden/>
    <w:qFormat/>
    <w:rsid w:val="00E755E8"/>
    <w:rPr>
      <w:sz w:val="22"/>
      <w:szCs w:val="22"/>
    </w:rPr>
  </w:style>
  <w:style w:type="paragraph" w:customStyle="1" w:styleId="Rahmeninhalt">
    <w:name w:val="Rahmeninhalt"/>
    <w:basedOn w:val="Standard"/>
    <w:qFormat/>
    <w:rsid w:val="006A288D"/>
  </w:style>
  <w:style w:type="numbering" w:customStyle="1" w:styleId="zzzThemen">
    <w:name w:val="zzz_Themen"/>
    <w:uiPriority w:val="99"/>
    <w:qFormat/>
    <w:rsid w:val="00403373"/>
  </w:style>
  <w:style w:type="numbering" w:customStyle="1" w:styleId="zzzHeadlines">
    <w:name w:val="zzz_Headlines"/>
    <w:uiPriority w:val="99"/>
    <w:qFormat/>
    <w:rsid w:val="00384A08"/>
  </w:style>
  <w:style w:type="numbering" w:customStyle="1" w:styleId="zzzBulletpoints">
    <w:name w:val="zzz_Bulletpoints"/>
    <w:uiPriority w:val="99"/>
    <w:qFormat/>
    <w:rsid w:val="005A4F04"/>
  </w:style>
  <w:style w:type="numbering" w:customStyle="1" w:styleId="zzzNummerierung">
    <w:name w:val="zzz_Nummerierung"/>
    <w:uiPriority w:val="99"/>
    <w:qFormat/>
    <w:rsid w:val="00506409"/>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afterLines="0"/>
      </w:pPr>
    </w:tblStyle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EC6600" w:themeColor="text2"/>
        <w:bottom w:val="single" w:sz="2" w:space="0" w:color="EC6600" w:themeColor="text2"/>
        <w:right w:val="single" w:sz="2" w:space="0" w:color="EC6600" w:themeColor="text2"/>
        <w:insideH w:val="single" w:sz="2" w:space="0" w:color="EC6600" w:themeColor="text2"/>
        <w:insideV w:val="single" w:sz="2" w:space="0" w:color="EC6600" w:themeColor="text2"/>
      </w:tblBorders>
      <w:tblCellMar>
        <w:left w:w="85" w:type="dxa"/>
        <w:right w:w="85" w:type="dxa"/>
      </w:tblCellMar>
    </w:tblPr>
    <w:tblStylePr w:type="firstRow">
      <w:pPr>
        <w:wordWrap/>
        <w:spacing w:beforeLines="40" w:afterLines="40"/>
      </w:pPr>
      <w:rPr>
        <w:b/>
        <w:color w:val="FFFFFF" w:themeColor="background1"/>
      </w:rPr>
      <w:tblPr/>
      <w:tcPr>
        <w:tcBorders>
          <w:top w:val="single" w:sz="2" w:space="0" w:color="FFFFFF" w:themeColor="background1"/>
          <w:left w:val="single" w:sz="2" w:space="0" w:color="EC6600" w:themeColor="text2"/>
          <w:bottom w:val="single" w:sz="2" w:space="0" w:color="FFFFFF" w:themeColor="background1"/>
          <w:right w:val="single" w:sz="2" w:space="0" w:color="EC6600" w:themeColor="text2"/>
          <w:insideH w:val="single" w:sz="2" w:space="0" w:color="FFFFFF" w:themeColor="background1"/>
          <w:insideV w:val="single" w:sz="2" w:space="0" w:color="FFFFFF" w:themeColor="background1"/>
          <w:tl2br w:val="nil"/>
          <w:tr2bl w:val="nil"/>
        </w:tcBorders>
        <w:shd w:val="clear" w:color="auto" w:fill="EC6600" w:themeFill="text2"/>
      </w:tcPr>
    </w:tblStylePr>
    <w:tblStylePr w:type="lastRow">
      <w:rPr>
        <w:b/>
      </w:rPr>
      <w:tblPr/>
      <w:tcPr>
        <w:tcBorders>
          <w:top w:val="single" w:sz="4" w:space="0" w:color="41535D" w:themeColor="text1"/>
          <w:bottom w:val="single" w:sz="4" w:space="0" w:color="41535D" w:themeColor="text1"/>
        </w:tcBorders>
      </w:tcPr>
    </w:tblStylePr>
  </w:style>
  <w:style w:type="paragraph" w:styleId="Kopfzeile">
    <w:name w:val="header"/>
    <w:basedOn w:val="Standard"/>
    <w:link w:val="KopfzeileZchn1"/>
    <w:uiPriority w:val="99"/>
    <w:unhideWhenUsed/>
    <w:rsid w:val="00421BC2"/>
    <w:pPr>
      <w:tabs>
        <w:tab w:val="center" w:pos="4536"/>
        <w:tab w:val="right" w:pos="9072"/>
      </w:tabs>
    </w:pPr>
  </w:style>
  <w:style w:type="character" w:customStyle="1" w:styleId="KopfzeileZchn1">
    <w:name w:val="Kopfzeile Zchn1"/>
    <w:basedOn w:val="Absatz-Standardschriftart"/>
    <w:link w:val="Kopfzeile"/>
    <w:uiPriority w:val="99"/>
    <w:rsid w:val="00421BC2"/>
    <w:rPr>
      <w:sz w:val="16"/>
    </w:rPr>
  </w:style>
  <w:style w:type="paragraph" w:styleId="Fuzeile">
    <w:name w:val="footer"/>
    <w:basedOn w:val="Standard"/>
    <w:link w:val="FuzeileZchn1"/>
    <w:uiPriority w:val="99"/>
    <w:unhideWhenUsed/>
    <w:rsid w:val="00421BC2"/>
    <w:pPr>
      <w:tabs>
        <w:tab w:val="center" w:pos="4536"/>
        <w:tab w:val="right" w:pos="9072"/>
      </w:tabs>
    </w:pPr>
  </w:style>
  <w:style w:type="character" w:customStyle="1" w:styleId="FuzeileZchn1">
    <w:name w:val="Fußzeile Zchn1"/>
    <w:basedOn w:val="Absatz-Standardschriftart"/>
    <w:link w:val="Fuzeile"/>
    <w:uiPriority w:val="99"/>
    <w:rsid w:val="00421BC2"/>
    <w:rPr>
      <w:sz w:val="16"/>
    </w:rPr>
  </w:style>
  <w:style w:type="character" w:styleId="Hyperlink">
    <w:name w:val="Hyperlink"/>
    <w:basedOn w:val="Absatz-Standardschriftart"/>
    <w:uiPriority w:val="99"/>
    <w:unhideWhenUsed/>
    <w:rsid w:val="00421BC2"/>
    <w:rPr>
      <w:color w:val="41535D"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16"/>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8" w:unhideWhenUsed="0" w:qFormat="1"/>
    <w:lsdException w:name="Table Grid" w:uiPriority="59"/>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BE3F4D"/>
    <w:rPr>
      <w:sz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11">
    <w:name w:val="Überschrift 11"/>
    <w:basedOn w:val="Standard"/>
    <w:next w:val="Text"/>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customStyle="1" w:styleId="berschrift21">
    <w:name w:val="Überschrift 21"/>
    <w:basedOn w:val="Standard"/>
    <w:next w:val="Text"/>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customStyle="1" w:styleId="berschrift31">
    <w:name w:val="Überschrift 31"/>
    <w:basedOn w:val="Standard"/>
    <w:next w:val="Text"/>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customStyle="1" w:styleId="berschrift41">
    <w:name w:val="Überschrift 41"/>
    <w:basedOn w:val="Standard"/>
    <w:next w:val="Text"/>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customStyle="1" w:styleId="berschrift1Zchn">
    <w:name w:val="Überschrift 1 Zchn"/>
    <w:basedOn w:val="Absatz-Standardschriftart"/>
    <w:uiPriority w:val="9"/>
    <w:qFormat/>
    <w:rsid w:val="00A171F4"/>
    <w:rPr>
      <w:rFonts w:eastAsiaTheme="majorEastAsia" w:cstheme="majorBidi"/>
      <w:b/>
      <w:sz w:val="40"/>
      <w:szCs w:val="32"/>
    </w:rPr>
  </w:style>
  <w:style w:type="character" w:customStyle="1" w:styleId="berschrift2Zchn">
    <w:name w:val="Überschrift 2 Zchn"/>
    <w:basedOn w:val="Absatz-Standardschriftart"/>
    <w:uiPriority w:val="9"/>
    <w:qFormat/>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uiPriority w:val="9"/>
    <w:qFormat/>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uiPriority w:val="9"/>
    <w:qFormat/>
    <w:rsid w:val="002E765F"/>
    <w:rPr>
      <w:rFonts w:asciiTheme="majorHAnsi" w:eastAsiaTheme="majorEastAsia" w:hAnsiTheme="majorHAnsi" w:cstheme="majorBidi"/>
      <w:iCs/>
      <w:sz w:val="18"/>
      <w:szCs w:val="20"/>
    </w:rPr>
  </w:style>
  <w:style w:type="character" w:customStyle="1" w:styleId="KopfzeileZchn">
    <w:name w:val="Kopfzeile Zchn"/>
    <w:basedOn w:val="Absatz-Standardschriftart"/>
    <w:link w:val="Kopfzeile1"/>
    <w:uiPriority w:val="99"/>
    <w:qFormat/>
    <w:rsid w:val="00E55534"/>
  </w:style>
  <w:style w:type="character" w:customStyle="1" w:styleId="FuzeileZchn">
    <w:name w:val="Fußzeile Zchn"/>
    <w:basedOn w:val="Absatz-Standardschriftart"/>
    <w:link w:val="Fuzeile1"/>
    <w:uiPriority w:val="99"/>
    <w:qFormat/>
    <w:rsid w:val="00642EB6"/>
    <w:rPr>
      <w:color w:val="EC6600" w:themeColor="text2"/>
      <w:sz w:val="18"/>
    </w:rPr>
  </w:style>
  <w:style w:type="character" w:customStyle="1" w:styleId="SprechblasentextZchn">
    <w:name w:val="Sprechblasentext Zchn"/>
    <w:basedOn w:val="Absatz-Standardschriftart"/>
    <w:link w:val="Sprechblasentext"/>
    <w:uiPriority w:val="99"/>
    <w:semiHidden/>
    <w:qFormat/>
    <w:rsid w:val="00E55534"/>
    <w:rPr>
      <w:rFonts w:ascii="Tahoma" w:hAnsi="Tahoma" w:cs="Tahoma"/>
      <w:sz w:val="16"/>
      <w:szCs w:val="16"/>
    </w:rPr>
  </w:style>
  <w:style w:type="character" w:customStyle="1" w:styleId="TitelZchn">
    <w:name w:val="Titel Zchn"/>
    <w:basedOn w:val="Absatz-Standardschriftart"/>
    <w:link w:val="Titel"/>
    <w:qFormat/>
    <w:rsid w:val="00D97BF4"/>
    <w:rPr>
      <w:rFonts w:asciiTheme="majorHAnsi" w:eastAsiaTheme="majorEastAsia" w:hAnsiTheme="majorHAnsi" w:cstheme="majorBidi"/>
      <w:b/>
      <w:color w:val="EC6600" w:themeColor="text2"/>
      <w:sz w:val="40"/>
      <w:szCs w:val="52"/>
    </w:rPr>
  </w:style>
  <w:style w:type="character" w:customStyle="1" w:styleId="Betont">
    <w:name w:val="Betont"/>
    <w:basedOn w:val="Absatz-Standardschriftart"/>
    <w:uiPriority w:val="8"/>
    <w:qFormat/>
    <w:rsid w:val="003E1CB6"/>
    <w:rPr>
      <w:b/>
      <w:i w:val="0"/>
      <w:iCs/>
    </w:rPr>
  </w:style>
  <w:style w:type="character" w:customStyle="1" w:styleId="UntertitelZchn">
    <w:name w:val="Untertitel Zchn"/>
    <w:basedOn w:val="Absatz-Standardschriftart"/>
    <w:link w:val="Untertitel"/>
    <w:qFormat/>
    <w:rsid w:val="00843B45"/>
    <w:rPr>
      <w:rFonts w:asciiTheme="majorHAnsi" w:eastAsiaTheme="majorEastAsia" w:hAnsiTheme="majorHAnsi" w:cstheme="majorBidi"/>
      <w:iCs/>
      <w:color w:val="5C666F" w:themeColor="accent1"/>
      <w:sz w:val="32"/>
      <w:szCs w:val="24"/>
    </w:rPr>
  </w:style>
  <w:style w:type="character" w:styleId="Seitenzahl">
    <w:name w:val="page number"/>
    <w:basedOn w:val="Absatz-Standardschriftart"/>
    <w:semiHidden/>
    <w:unhideWhenUsed/>
    <w:qFormat/>
    <w:rsid w:val="007E20D0"/>
    <w:rPr>
      <w:rFonts w:ascii="Times New Roman" w:hAnsi="Times New Roman" w:cs="Times New Roman"/>
    </w:rPr>
  </w:style>
  <w:style w:type="character" w:styleId="SchwacheHervorhebung">
    <w:name w:val="Subtle Emphasis"/>
    <w:basedOn w:val="Absatz-Standardschriftart"/>
    <w:uiPriority w:val="7"/>
    <w:qFormat/>
    <w:rsid w:val="006F7602"/>
    <w:rPr>
      <w:i/>
      <w:iCs/>
      <w:color w:val="auto"/>
    </w:rPr>
  </w:style>
  <w:style w:type="character" w:customStyle="1" w:styleId="Internetverknpfung">
    <w:name w:val="Internetverknüpfung"/>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qFormat/>
    <w:rsid w:val="00FF52AE"/>
    <w:rPr>
      <w:color w:val="808080"/>
    </w:rPr>
  </w:style>
  <w:style w:type="character" w:customStyle="1" w:styleId="FunotentextZchn">
    <w:name w:val="Fußnotentext Zchn"/>
    <w:basedOn w:val="Absatz-Standardschriftart"/>
    <w:link w:val="Funotentext1"/>
    <w:uiPriority w:val="99"/>
    <w:qFormat/>
    <w:rsid w:val="00CD299F"/>
    <w:rPr>
      <w:sz w:val="24"/>
      <w:szCs w:val="24"/>
    </w:rPr>
  </w:style>
  <w:style w:type="character" w:customStyle="1" w:styleId="TextkrperZchn">
    <w:name w:val="Textkörper Zchn"/>
    <w:basedOn w:val="Absatz-Standardschriftart"/>
    <w:link w:val="Textkrper"/>
    <w:qFormat/>
    <w:rsid w:val="00CD299F"/>
    <w:rPr>
      <w:rFonts w:ascii="Verdana" w:hAnsi="Verdana"/>
      <w:color w:val="00000A"/>
      <w:sz w:val="22"/>
      <w:szCs w:val="22"/>
    </w:rPr>
  </w:style>
  <w:style w:type="character" w:customStyle="1" w:styleId="FunotentextZchn1">
    <w:name w:val="Fußnotentext Zchn1"/>
    <w:basedOn w:val="Absatz-Standardschriftart"/>
    <w:uiPriority w:val="99"/>
    <w:semiHidden/>
    <w:qFormat/>
    <w:rsid w:val="00CD299F"/>
    <w:rPr>
      <w:sz w:val="20"/>
      <w:szCs w:val="20"/>
    </w:rPr>
  </w:style>
  <w:style w:type="character" w:customStyle="1" w:styleId="ListLabel1">
    <w:name w:val="ListLabel 1"/>
    <w:qFormat/>
    <w:rsid w:val="006A288D"/>
    <w:rPr>
      <w:sz w:val="20"/>
    </w:rPr>
  </w:style>
  <w:style w:type="character" w:customStyle="1" w:styleId="ListLabel2">
    <w:name w:val="ListLabel 2"/>
    <w:qFormat/>
    <w:rsid w:val="006A288D"/>
    <w:rPr>
      <w:sz w:val="20"/>
    </w:rPr>
  </w:style>
  <w:style w:type="character" w:customStyle="1" w:styleId="ListLabel3">
    <w:name w:val="ListLabel 3"/>
    <w:qFormat/>
    <w:rsid w:val="006A288D"/>
    <w:rPr>
      <w:sz w:val="20"/>
    </w:rPr>
  </w:style>
  <w:style w:type="character" w:customStyle="1" w:styleId="ListLabel4">
    <w:name w:val="ListLabel 4"/>
    <w:qFormat/>
    <w:rsid w:val="006A288D"/>
    <w:rPr>
      <w:sz w:val="20"/>
    </w:rPr>
  </w:style>
  <w:style w:type="character" w:customStyle="1" w:styleId="ListLabel5">
    <w:name w:val="ListLabel 5"/>
    <w:qFormat/>
    <w:rsid w:val="006A288D"/>
    <w:rPr>
      <w:sz w:val="20"/>
    </w:rPr>
  </w:style>
  <w:style w:type="character" w:customStyle="1" w:styleId="ListLabel6">
    <w:name w:val="ListLabel 6"/>
    <w:qFormat/>
    <w:rsid w:val="006A288D"/>
    <w:rPr>
      <w:sz w:val="20"/>
    </w:rPr>
  </w:style>
  <w:style w:type="character" w:customStyle="1" w:styleId="ListLabel7">
    <w:name w:val="ListLabel 7"/>
    <w:qFormat/>
    <w:rsid w:val="006A288D"/>
    <w:rPr>
      <w:sz w:val="20"/>
    </w:rPr>
  </w:style>
  <w:style w:type="character" w:customStyle="1" w:styleId="ListLabel8">
    <w:name w:val="ListLabel 8"/>
    <w:qFormat/>
    <w:rsid w:val="006A288D"/>
    <w:rPr>
      <w:sz w:val="20"/>
    </w:rPr>
  </w:style>
  <w:style w:type="character" w:customStyle="1" w:styleId="ListLabel9">
    <w:name w:val="ListLabel 9"/>
    <w:qFormat/>
    <w:rsid w:val="006A288D"/>
    <w:rPr>
      <w:sz w:val="20"/>
    </w:rPr>
  </w:style>
  <w:style w:type="character" w:customStyle="1" w:styleId="ListLabel10">
    <w:name w:val="ListLabel 10"/>
    <w:qFormat/>
    <w:rsid w:val="006A288D"/>
    <w:rPr>
      <w:sz w:val="20"/>
    </w:rPr>
  </w:style>
  <w:style w:type="character" w:customStyle="1" w:styleId="ListLabel11">
    <w:name w:val="ListLabel 11"/>
    <w:qFormat/>
    <w:rsid w:val="006A288D"/>
    <w:rPr>
      <w:sz w:val="20"/>
    </w:rPr>
  </w:style>
  <w:style w:type="character" w:customStyle="1" w:styleId="ListLabel12">
    <w:name w:val="ListLabel 12"/>
    <w:qFormat/>
    <w:rsid w:val="006A288D"/>
    <w:rPr>
      <w:sz w:val="20"/>
    </w:rPr>
  </w:style>
  <w:style w:type="character" w:customStyle="1" w:styleId="ListLabel13">
    <w:name w:val="ListLabel 13"/>
    <w:qFormat/>
    <w:rsid w:val="006A288D"/>
    <w:rPr>
      <w:sz w:val="20"/>
    </w:rPr>
  </w:style>
  <w:style w:type="character" w:customStyle="1" w:styleId="ListLabel14">
    <w:name w:val="ListLabel 14"/>
    <w:qFormat/>
    <w:rsid w:val="006A288D"/>
    <w:rPr>
      <w:sz w:val="20"/>
    </w:rPr>
  </w:style>
  <w:style w:type="character" w:customStyle="1" w:styleId="ListLabel15">
    <w:name w:val="ListLabel 15"/>
    <w:qFormat/>
    <w:rsid w:val="006A288D"/>
    <w:rPr>
      <w:sz w:val="20"/>
    </w:rPr>
  </w:style>
  <w:style w:type="character" w:customStyle="1" w:styleId="ListLabel16">
    <w:name w:val="ListLabel 16"/>
    <w:qFormat/>
    <w:rsid w:val="006A288D"/>
    <w:rPr>
      <w:sz w:val="20"/>
    </w:rPr>
  </w:style>
  <w:style w:type="character" w:customStyle="1" w:styleId="ListLabel17">
    <w:name w:val="ListLabel 17"/>
    <w:qFormat/>
    <w:rsid w:val="006A288D"/>
    <w:rPr>
      <w:sz w:val="20"/>
    </w:rPr>
  </w:style>
  <w:style w:type="character" w:customStyle="1" w:styleId="ListLabel18">
    <w:name w:val="ListLabel 18"/>
    <w:qFormat/>
    <w:rsid w:val="006A288D"/>
    <w:rPr>
      <w:sz w:val="20"/>
    </w:rPr>
  </w:style>
  <w:style w:type="character" w:customStyle="1" w:styleId="ListLabel19">
    <w:name w:val="ListLabel 19"/>
    <w:qFormat/>
    <w:rsid w:val="006A288D"/>
    <w:rPr>
      <w:sz w:val="20"/>
    </w:rPr>
  </w:style>
  <w:style w:type="character" w:customStyle="1" w:styleId="ListLabel20">
    <w:name w:val="ListLabel 20"/>
    <w:qFormat/>
    <w:rsid w:val="006A288D"/>
    <w:rPr>
      <w:sz w:val="20"/>
    </w:rPr>
  </w:style>
  <w:style w:type="character" w:customStyle="1" w:styleId="ListLabel21">
    <w:name w:val="ListLabel 21"/>
    <w:qFormat/>
    <w:rsid w:val="006A288D"/>
    <w:rPr>
      <w:sz w:val="36"/>
    </w:rPr>
  </w:style>
  <w:style w:type="character" w:customStyle="1" w:styleId="ListLabel22">
    <w:name w:val="ListLabel 22"/>
    <w:qFormat/>
    <w:rsid w:val="006A288D"/>
    <w:rPr>
      <w:sz w:val="26"/>
    </w:rPr>
  </w:style>
  <w:style w:type="character" w:customStyle="1" w:styleId="ListLabel23">
    <w:name w:val="ListLabel 23"/>
    <w:qFormat/>
    <w:rsid w:val="006A288D"/>
    <w:rPr>
      <w:sz w:val="22"/>
    </w:rPr>
  </w:style>
  <w:style w:type="character" w:customStyle="1" w:styleId="ListLabel24">
    <w:name w:val="ListLabel 24"/>
    <w:qFormat/>
    <w:rsid w:val="006A288D"/>
    <w:rPr>
      <w:sz w:val="22"/>
    </w:rPr>
  </w:style>
  <w:style w:type="character" w:customStyle="1" w:styleId="ListLabel25">
    <w:name w:val="ListLabel 25"/>
    <w:qFormat/>
    <w:rsid w:val="006A288D"/>
    <w:rPr>
      <w:sz w:val="36"/>
    </w:rPr>
  </w:style>
  <w:style w:type="character" w:customStyle="1" w:styleId="ListLabel26">
    <w:name w:val="ListLabel 26"/>
    <w:qFormat/>
    <w:rsid w:val="006A288D"/>
    <w:rPr>
      <w:sz w:val="26"/>
    </w:rPr>
  </w:style>
  <w:style w:type="character" w:customStyle="1" w:styleId="ListLabel27">
    <w:name w:val="ListLabel 27"/>
    <w:qFormat/>
    <w:rsid w:val="006A288D"/>
    <w:rPr>
      <w:sz w:val="22"/>
    </w:rPr>
  </w:style>
  <w:style w:type="character" w:customStyle="1" w:styleId="ListLabel28">
    <w:name w:val="ListLabel 28"/>
    <w:qFormat/>
    <w:rsid w:val="006A288D"/>
    <w:rPr>
      <w:sz w:val="22"/>
    </w:rPr>
  </w:style>
  <w:style w:type="character" w:customStyle="1" w:styleId="ListLabel29">
    <w:name w:val="ListLabel 29"/>
    <w:qFormat/>
    <w:rsid w:val="006A288D"/>
    <w:rPr>
      <w:sz w:val="36"/>
    </w:rPr>
  </w:style>
  <w:style w:type="character" w:customStyle="1" w:styleId="ListLabel30">
    <w:name w:val="ListLabel 30"/>
    <w:qFormat/>
    <w:rsid w:val="006A288D"/>
    <w:rPr>
      <w:sz w:val="26"/>
    </w:rPr>
  </w:style>
  <w:style w:type="character" w:customStyle="1" w:styleId="ListLabel31">
    <w:name w:val="ListLabel 31"/>
    <w:qFormat/>
    <w:rsid w:val="006A288D"/>
    <w:rPr>
      <w:sz w:val="22"/>
    </w:rPr>
  </w:style>
  <w:style w:type="character" w:customStyle="1" w:styleId="ListLabel32">
    <w:name w:val="ListLabel 32"/>
    <w:qFormat/>
    <w:rsid w:val="006A288D"/>
    <w:rPr>
      <w:sz w:val="22"/>
    </w:rPr>
  </w:style>
  <w:style w:type="character" w:customStyle="1" w:styleId="ListLabel33">
    <w:name w:val="ListLabel 33"/>
    <w:qFormat/>
    <w:rsid w:val="006A288D"/>
    <w:rPr>
      <w:sz w:val="36"/>
    </w:rPr>
  </w:style>
  <w:style w:type="character" w:customStyle="1" w:styleId="ListLabel34">
    <w:name w:val="ListLabel 34"/>
    <w:qFormat/>
    <w:rsid w:val="006A288D"/>
    <w:rPr>
      <w:sz w:val="26"/>
    </w:rPr>
  </w:style>
  <w:style w:type="character" w:customStyle="1" w:styleId="ListLabel35">
    <w:name w:val="ListLabel 35"/>
    <w:qFormat/>
    <w:rsid w:val="006A288D"/>
    <w:rPr>
      <w:sz w:val="22"/>
    </w:rPr>
  </w:style>
  <w:style w:type="character" w:customStyle="1" w:styleId="ListLabel36">
    <w:name w:val="ListLabel 36"/>
    <w:qFormat/>
    <w:rsid w:val="006A288D"/>
    <w:rPr>
      <w:sz w:val="22"/>
    </w:rPr>
  </w:style>
  <w:style w:type="character" w:customStyle="1" w:styleId="ListLabel37">
    <w:name w:val="ListLabel 37"/>
    <w:qFormat/>
    <w:rsid w:val="006A288D"/>
    <w:rPr>
      <w:sz w:val="36"/>
    </w:rPr>
  </w:style>
  <w:style w:type="character" w:customStyle="1" w:styleId="ListLabel38">
    <w:name w:val="ListLabel 38"/>
    <w:qFormat/>
    <w:rsid w:val="006A288D"/>
    <w:rPr>
      <w:sz w:val="26"/>
    </w:rPr>
  </w:style>
  <w:style w:type="character" w:customStyle="1" w:styleId="ListLabel39">
    <w:name w:val="ListLabel 39"/>
    <w:qFormat/>
    <w:rsid w:val="006A288D"/>
    <w:rPr>
      <w:sz w:val="22"/>
    </w:rPr>
  </w:style>
  <w:style w:type="character" w:customStyle="1" w:styleId="ListLabel40">
    <w:name w:val="ListLabel 40"/>
    <w:qFormat/>
    <w:rsid w:val="006A288D"/>
    <w:rPr>
      <w:sz w:val="22"/>
    </w:rPr>
  </w:style>
  <w:style w:type="character" w:customStyle="1" w:styleId="ListLabel41">
    <w:name w:val="ListLabel 41"/>
    <w:qFormat/>
    <w:rsid w:val="006A288D"/>
    <w:rPr>
      <w:sz w:val="22"/>
    </w:rPr>
  </w:style>
  <w:style w:type="character" w:customStyle="1" w:styleId="ListLabel42">
    <w:name w:val="ListLabel 42"/>
    <w:qFormat/>
    <w:rsid w:val="006A288D"/>
    <w:rPr>
      <w:sz w:val="22"/>
    </w:rPr>
  </w:style>
  <w:style w:type="character" w:customStyle="1" w:styleId="ListLabel43">
    <w:name w:val="ListLabel 43"/>
    <w:qFormat/>
    <w:rsid w:val="006A288D"/>
    <w:rPr>
      <w:sz w:val="32"/>
    </w:rPr>
  </w:style>
  <w:style w:type="character" w:customStyle="1" w:styleId="ListLabel44">
    <w:name w:val="ListLabel 44"/>
    <w:qFormat/>
    <w:rsid w:val="006A288D"/>
    <w:rPr>
      <w:sz w:val="20"/>
    </w:rPr>
  </w:style>
  <w:style w:type="character" w:customStyle="1" w:styleId="ListLabel45">
    <w:name w:val="ListLabel 45"/>
    <w:qFormat/>
    <w:rsid w:val="006A288D"/>
    <w:rPr>
      <w:sz w:val="20"/>
    </w:rPr>
  </w:style>
  <w:style w:type="character" w:customStyle="1" w:styleId="ListLabel46">
    <w:name w:val="ListLabel 46"/>
    <w:qFormat/>
    <w:rsid w:val="006A288D"/>
    <w:rPr>
      <w:sz w:val="20"/>
    </w:rPr>
  </w:style>
  <w:style w:type="character" w:customStyle="1" w:styleId="ListLabel47">
    <w:name w:val="ListLabel 47"/>
    <w:qFormat/>
    <w:rsid w:val="006A288D"/>
    <w:rPr>
      <w:sz w:val="32"/>
    </w:rPr>
  </w:style>
  <w:style w:type="character" w:customStyle="1" w:styleId="ListLabel48">
    <w:name w:val="ListLabel 48"/>
    <w:qFormat/>
    <w:rsid w:val="006A288D"/>
    <w:rPr>
      <w:sz w:val="20"/>
    </w:rPr>
  </w:style>
  <w:style w:type="character" w:customStyle="1" w:styleId="ListLabel49">
    <w:name w:val="ListLabel 49"/>
    <w:qFormat/>
    <w:rsid w:val="006A288D"/>
    <w:rPr>
      <w:sz w:val="20"/>
    </w:rPr>
  </w:style>
  <w:style w:type="character" w:customStyle="1" w:styleId="ListLabel50">
    <w:name w:val="ListLabel 50"/>
    <w:qFormat/>
    <w:rsid w:val="006A288D"/>
    <w:rPr>
      <w:sz w:val="20"/>
    </w:rPr>
  </w:style>
  <w:style w:type="character" w:customStyle="1" w:styleId="ListLabel51">
    <w:name w:val="ListLabel 51"/>
    <w:qFormat/>
    <w:rsid w:val="006A288D"/>
    <w:rPr>
      <w:sz w:val="32"/>
    </w:rPr>
  </w:style>
  <w:style w:type="character" w:customStyle="1" w:styleId="ListLabel52">
    <w:name w:val="ListLabel 52"/>
    <w:qFormat/>
    <w:rsid w:val="006A288D"/>
    <w:rPr>
      <w:sz w:val="20"/>
    </w:rPr>
  </w:style>
  <w:style w:type="character" w:customStyle="1" w:styleId="ListLabel53">
    <w:name w:val="ListLabel 53"/>
    <w:qFormat/>
    <w:rsid w:val="006A288D"/>
    <w:rPr>
      <w:sz w:val="20"/>
    </w:rPr>
  </w:style>
  <w:style w:type="character" w:customStyle="1" w:styleId="ListLabel54">
    <w:name w:val="ListLabel 54"/>
    <w:qFormat/>
    <w:rsid w:val="006A288D"/>
    <w:rPr>
      <w:sz w:val="20"/>
    </w:rPr>
  </w:style>
  <w:style w:type="character" w:customStyle="1" w:styleId="ListLabel55">
    <w:name w:val="ListLabel 55"/>
    <w:qFormat/>
    <w:rsid w:val="006A288D"/>
    <w:rPr>
      <w:sz w:val="32"/>
    </w:rPr>
  </w:style>
  <w:style w:type="character" w:customStyle="1" w:styleId="ListLabel56">
    <w:name w:val="ListLabel 56"/>
    <w:qFormat/>
    <w:rsid w:val="006A288D"/>
    <w:rPr>
      <w:sz w:val="20"/>
    </w:rPr>
  </w:style>
  <w:style w:type="character" w:customStyle="1" w:styleId="ListLabel57">
    <w:name w:val="ListLabel 57"/>
    <w:qFormat/>
    <w:rsid w:val="006A288D"/>
    <w:rPr>
      <w:sz w:val="20"/>
    </w:rPr>
  </w:style>
  <w:style w:type="character" w:customStyle="1" w:styleId="ListLabel58">
    <w:name w:val="ListLabel 58"/>
    <w:qFormat/>
    <w:rsid w:val="006A288D"/>
    <w:rPr>
      <w:sz w:val="20"/>
    </w:rPr>
  </w:style>
  <w:style w:type="character" w:customStyle="1" w:styleId="ListLabel59">
    <w:name w:val="ListLabel 59"/>
    <w:qFormat/>
    <w:rsid w:val="006A288D"/>
    <w:rPr>
      <w:sz w:val="32"/>
    </w:rPr>
  </w:style>
  <w:style w:type="character" w:customStyle="1" w:styleId="ListLabel60">
    <w:name w:val="ListLabel 60"/>
    <w:qFormat/>
    <w:rsid w:val="006A288D"/>
    <w:rPr>
      <w:sz w:val="20"/>
    </w:rPr>
  </w:style>
  <w:style w:type="character" w:customStyle="1" w:styleId="ListLabel61">
    <w:name w:val="ListLabel 61"/>
    <w:qFormat/>
    <w:rsid w:val="006A288D"/>
    <w:rPr>
      <w:sz w:val="20"/>
    </w:rPr>
  </w:style>
  <w:style w:type="character" w:customStyle="1" w:styleId="ListLabel62">
    <w:name w:val="ListLabel 62"/>
    <w:qFormat/>
    <w:rsid w:val="006A288D"/>
    <w:rPr>
      <w:sz w:val="20"/>
    </w:rPr>
  </w:style>
  <w:style w:type="character" w:customStyle="1" w:styleId="ListLabel63">
    <w:name w:val="ListLabel 63"/>
    <w:qFormat/>
    <w:rsid w:val="006A288D"/>
    <w:rPr>
      <w:color w:val="auto"/>
    </w:rPr>
  </w:style>
  <w:style w:type="character" w:customStyle="1" w:styleId="ListLabel64">
    <w:name w:val="ListLabel 64"/>
    <w:qFormat/>
    <w:rsid w:val="006A288D"/>
    <w:rPr>
      <w:color w:val="auto"/>
    </w:rPr>
  </w:style>
  <w:style w:type="character" w:customStyle="1" w:styleId="ListLabel65">
    <w:name w:val="ListLabel 65"/>
    <w:qFormat/>
    <w:rsid w:val="006A288D"/>
    <w:rPr>
      <w:b/>
      <w:i w:val="0"/>
      <w:sz w:val="22"/>
    </w:rPr>
  </w:style>
  <w:style w:type="character" w:customStyle="1" w:styleId="ListLabel66">
    <w:name w:val="ListLabel 66"/>
    <w:qFormat/>
    <w:rsid w:val="006A288D"/>
    <w:rPr>
      <w:b/>
      <w:i w:val="0"/>
      <w:sz w:val="19"/>
    </w:rPr>
  </w:style>
  <w:style w:type="character" w:customStyle="1" w:styleId="ListLabel67">
    <w:name w:val="ListLabel 67"/>
    <w:qFormat/>
    <w:rsid w:val="006A288D"/>
    <w:rPr>
      <w:b/>
      <w:i w:val="0"/>
      <w:sz w:val="16"/>
    </w:rPr>
  </w:style>
  <w:style w:type="character" w:customStyle="1" w:styleId="ListLabel68">
    <w:name w:val="ListLabel 68"/>
    <w:qFormat/>
    <w:rsid w:val="006A288D"/>
    <w:rPr>
      <w:b/>
      <w:i w:val="0"/>
      <w:sz w:val="22"/>
    </w:rPr>
  </w:style>
  <w:style w:type="character" w:customStyle="1" w:styleId="ListLabel69">
    <w:name w:val="ListLabel 69"/>
    <w:qFormat/>
    <w:rsid w:val="006A288D"/>
    <w:rPr>
      <w:b/>
      <w:i w:val="0"/>
      <w:sz w:val="19"/>
    </w:rPr>
  </w:style>
  <w:style w:type="character" w:customStyle="1" w:styleId="ListLabel70">
    <w:name w:val="ListLabel 70"/>
    <w:qFormat/>
    <w:rsid w:val="006A288D"/>
    <w:rPr>
      <w:b/>
      <w:i w:val="0"/>
      <w:sz w:val="16"/>
    </w:rPr>
  </w:style>
  <w:style w:type="character" w:customStyle="1" w:styleId="ListLabel71">
    <w:name w:val="ListLabel 71"/>
    <w:qFormat/>
    <w:rsid w:val="006A288D"/>
    <w:rPr>
      <w:color w:val="auto"/>
      <w:sz w:val="22"/>
    </w:rPr>
  </w:style>
  <w:style w:type="character" w:customStyle="1" w:styleId="ListLabel72">
    <w:name w:val="ListLabel 72"/>
    <w:qFormat/>
    <w:rsid w:val="006A288D"/>
    <w:rPr>
      <w:color w:val="auto"/>
      <w:sz w:val="22"/>
    </w:rPr>
  </w:style>
  <w:style w:type="character" w:customStyle="1" w:styleId="ListLabel73">
    <w:name w:val="ListLabel 73"/>
    <w:qFormat/>
    <w:rsid w:val="006A288D"/>
    <w:rPr>
      <w:color w:val="auto"/>
      <w:sz w:val="22"/>
    </w:rPr>
  </w:style>
  <w:style w:type="character" w:customStyle="1" w:styleId="ListLabel74">
    <w:name w:val="ListLabel 74"/>
    <w:qFormat/>
    <w:rsid w:val="006A288D"/>
    <w:rPr>
      <w:color w:val="auto"/>
      <w:sz w:val="22"/>
    </w:rPr>
  </w:style>
  <w:style w:type="character" w:customStyle="1" w:styleId="ListLabel75">
    <w:name w:val="ListLabel 75"/>
    <w:qFormat/>
    <w:rsid w:val="006A288D"/>
    <w:rPr>
      <w:color w:val="auto"/>
      <w:sz w:val="22"/>
    </w:rPr>
  </w:style>
  <w:style w:type="character" w:customStyle="1" w:styleId="ListLabel76">
    <w:name w:val="ListLabel 76"/>
    <w:qFormat/>
    <w:rsid w:val="006A288D"/>
    <w:rPr>
      <w:color w:val="auto"/>
      <w:sz w:val="22"/>
    </w:rPr>
  </w:style>
  <w:style w:type="character" w:customStyle="1" w:styleId="ListLabel77">
    <w:name w:val="ListLabel 77"/>
    <w:qFormat/>
    <w:rsid w:val="006A288D"/>
    <w:rPr>
      <w:sz w:val="16"/>
    </w:rPr>
  </w:style>
  <w:style w:type="character" w:customStyle="1" w:styleId="ListLabel78">
    <w:name w:val="ListLabel 78"/>
    <w:qFormat/>
    <w:rsid w:val="006A288D"/>
    <w:rPr>
      <w:b/>
      <w:i w:val="0"/>
      <w:sz w:val="16"/>
    </w:rPr>
  </w:style>
  <w:style w:type="character" w:customStyle="1" w:styleId="ListLabel79">
    <w:name w:val="ListLabel 79"/>
    <w:qFormat/>
    <w:rsid w:val="006A288D"/>
    <w:rPr>
      <w:sz w:val="16"/>
    </w:rPr>
  </w:style>
  <w:style w:type="character" w:customStyle="1" w:styleId="ListLabel80">
    <w:name w:val="ListLabel 80"/>
    <w:qFormat/>
    <w:rsid w:val="006A288D"/>
    <w:rPr>
      <w:b/>
      <w:i w:val="0"/>
      <w:sz w:val="16"/>
    </w:rPr>
  </w:style>
  <w:style w:type="paragraph" w:customStyle="1" w:styleId="berschrift">
    <w:name w:val="Überschrift"/>
    <w:basedOn w:val="Standard"/>
    <w:next w:val="Textkrper"/>
    <w:qFormat/>
    <w:rsid w:val="006A288D"/>
    <w:pPr>
      <w:keepNext/>
      <w:spacing w:before="240" w:after="120"/>
    </w:pPr>
    <w:rPr>
      <w:rFonts w:ascii="Arial" w:eastAsia="Arial Unicode MS" w:hAnsi="Arial" w:cs="Lucida Sans"/>
      <w:sz w:val="24"/>
      <w:szCs w:val="28"/>
    </w:rPr>
  </w:style>
  <w:style w:type="paragraph" w:styleId="Textkrper">
    <w:name w:val="Body Text"/>
    <w:basedOn w:val="Standard"/>
    <w:link w:val="TextkrperZchn"/>
    <w:rsid w:val="00CD299F"/>
    <w:pPr>
      <w:suppressAutoHyphens/>
      <w:spacing w:after="140" w:line="288" w:lineRule="auto"/>
      <w:contextualSpacing/>
    </w:pPr>
    <w:rPr>
      <w:rFonts w:ascii="Verdana" w:hAnsi="Verdana"/>
      <w:color w:val="00000A"/>
      <w:sz w:val="22"/>
      <w:szCs w:val="22"/>
    </w:rPr>
  </w:style>
  <w:style w:type="paragraph" w:styleId="Liste">
    <w:name w:val="List"/>
    <w:basedOn w:val="Textkrper"/>
    <w:rsid w:val="006A288D"/>
    <w:rPr>
      <w:rFonts w:ascii="Arial" w:hAnsi="Arial" w:cs="Lucida Sans"/>
    </w:rPr>
  </w:style>
  <w:style w:type="paragraph" w:customStyle="1" w:styleId="Beschriftung1">
    <w:name w:val="Beschriftung1"/>
    <w:basedOn w:val="Standard"/>
    <w:qFormat/>
    <w:rsid w:val="006A288D"/>
    <w:pPr>
      <w:suppressLineNumbers/>
      <w:spacing w:before="120" w:after="120"/>
    </w:pPr>
    <w:rPr>
      <w:rFonts w:ascii="Arial" w:hAnsi="Arial" w:cs="Lucida Sans"/>
      <w:i/>
      <w:iCs/>
      <w:sz w:val="22"/>
      <w:szCs w:val="24"/>
    </w:rPr>
  </w:style>
  <w:style w:type="paragraph" w:customStyle="1" w:styleId="Verzeichnis">
    <w:name w:val="Verzeichnis"/>
    <w:basedOn w:val="Standard"/>
    <w:qFormat/>
    <w:rsid w:val="006A288D"/>
    <w:pPr>
      <w:suppressLineNumbers/>
    </w:pPr>
    <w:rPr>
      <w:rFonts w:ascii="Arial" w:hAnsi="Arial" w:cs="Lucida Sans"/>
    </w:rPr>
  </w:style>
  <w:style w:type="paragraph" w:customStyle="1" w:styleId="Kopfzeile1">
    <w:name w:val="Kopfzeile1"/>
    <w:basedOn w:val="Standard"/>
    <w:link w:val="KopfzeileZchn"/>
    <w:uiPriority w:val="99"/>
    <w:unhideWhenUsed/>
    <w:rsid w:val="00E55534"/>
    <w:pPr>
      <w:tabs>
        <w:tab w:val="center" w:pos="4513"/>
        <w:tab w:val="right" w:pos="9026"/>
      </w:tabs>
    </w:pPr>
  </w:style>
  <w:style w:type="paragraph" w:customStyle="1" w:styleId="Fuzeile1">
    <w:name w:val="Fußzeile1"/>
    <w:basedOn w:val="Standard"/>
    <w:link w:val="FuzeileZchn"/>
    <w:uiPriority w:val="99"/>
    <w:unhideWhenUsed/>
    <w:rsid w:val="00642EB6"/>
    <w:rPr>
      <w:color w:val="EC6600" w:themeColor="text2"/>
      <w:sz w:val="18"/>
    </w:rPr>
  </w:style>
  <w:style w:type="paragraph" w:styleId="Sprechblasentext">
    <w:name w:val="Balloon Text"/>
    <w:basedOn w:val="Standard"/>
    <w:link w:val="SprechblasentextZchn"/>
    <w:uiPriority w:val="99"/>
    <w:semiHidden/>
    <w:unhideWhenUsed/>
    <w:qFormat/>
    <w:rsid w:val="00E55534"/>
    <w:rPr>
      <w:rFonts w:ascii="Tahoma" w:hAnsi="Tahoma" w:cs="Tahoma"/>
    </w:rPr>
  </w:style>
  <w:style w:type="paragraph" w:styleId="Titel">
    <w:name w:val="Title"/>
    <w:basedOn w:val="Standard"/>
    <w:next w:val="Untertitel"/>
    <w:link w:val="TitelZchn"/>
    <w:qFormat/>
    <w:rsid w:val="00D97BF4"/>
    <w:pPr>
      <w:spacing w:line="600" w:lineRule="exact"/>
      <w:contextualSpacing/>
    </w:pPr>
    <w:rPr>
      <w:rFonts w:asciiTheme="majorHAnsi" w:eastAsiaTheme="majorEastAsia" w:hAnsiTheme="majorHAnsi" w:cstheme="majorBidi"/>
      <w:b/>
      <w:color w:val="EC6600" w:themeColor="text2"/>
      <w:sz w:val="40"/>
      <w:szCs w:val="52"/>
    </w:rPr>
  </w:style>
  <w:style w:type="paragraph" w:styleId="Untertitel">
    <w:name w:val="Subtitle"/>
    <w:basedOn w:val="Standard"/>
    <w:link w:val="UntertitelZchn"/>
    <w:qFormat/>
    <w:rsid w:val="00843B45"/>
    <w:pPr>
      <w:spacing w:line="520" w:lineRule="atLeast"/>
    </w:pPr>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spacing w:after="60" w:line="360" w:lineRule="exact"/>
    </w:pPr>
    <w:rPr>
      <w:b/>
      <w:sz w:val="24"/>
    </w:r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paragraph" w:customStyle="1" w:styleId="Text">
    <w:name w:val="Text"/>
    <w:basedOn w:val="Standard"/>
    <w:uiPriority w:val="4"/>
    <w:qFormat/>
    <w:rsid w:val="00A171F4"/>
    <w:pPr>
      <w:spacing w:line="280" w:lineRule="atLeast"/>
      <w:jc w:val="both"/>
    </w:pPr>
    <w:rPr>
      <w:sz w:val="22"/>
    </w:rPr>
  </w:style>
  <w:style w:type="paragraph" w:customStyle="1" w:styleId="Bulletpoint1">
    <w:name w:val="Bulletpoint 1"/>
    <w:basedOn w:val="Standard"/>
    <w:uiPriority w:val="5"/>
    <w:qFormat/>
    <w:rsid w:val="00BE3F4D"/>
    <w:pPr>
      <w:spacing w:after="120" w:line="280" w:lineRule="atLeast"/>
      <w:contextualSpacing/>
    </w:pPr>
    <w:rPr>
      <w:sz w:val="22"/>
    </w:rPr>
  </w:style>
  <w:style w:type="paragraph" w:customStyle="1" w:styleId="Bulletpoint2">
    <w:name w:val="Bulletpoint 2"/>
    <w:basedOn w:val="Standard"/>
    <w:uiPriority w:val="5"/>
    <w:qFormat/>
    <w:rsid w:val="00BE3F4D"/>
    <w:pPr>
      <w:spacing w:after="120" w:line="280" w:lineRule="atLeast"/>
      <w:ind w:left="568" w:hanging="284"/>
      <w:contextualSpacing/>
    </w:pPr>
    <w:rPr>
      <w:sz w:val="22"/>
    </w:rPr>
  </w:style>
  <w:style w:type="paragraph" w:customStyle="1" w:styleId="Bulletpoint3">
    <w:name w:val="Bulletpoint 3"/>
    <w:basedOn w:val="Standard"/>
    <w:uiPriority w:val="5"/>
    <w:qFormat/>
    <w:rsid w:val="00BE3F4D"/>
    <w:pPr>
      <w:spacing w:after="120" w:line="280" w:lineRule="atLeast"/>
      <w:contextualSpacing/>
    </w:pPr>
    <w:rPr>
      <w:sz w:val="22"/>
    </w:rPr>
  </w:style>
  <w:style w:type="paragraph" w:customStyle="1" w:styleId="Nummerrierung">
    <w:name w:val="Nummerrierung"/>
    <w:basedOn w:val="Standard"/>
    <w:uiPriority w:val="5"/>
    <w:qFormat/>
    <w:rsid w:val="008D770E"/>
    <w:pPr>
      <w:spacing w:after="120"/>
    </w:pPr>
    <w:rPr>
      <w:sz w:val="18"/>
    </w:rPr>
  </w:style>
  <w:style w:type="paragraph" w:customStyle="1" w:styleId="NummerrierungFett">
    <w:name w:val="Nummerrierung Fett"/>
    <w:basedOn w:val="Nummerrierung"/>
    <w:uiPriority w:val="5"/>
    <w:qFormat/>
    <w:rsid w:val="00506409"/>
    <w:rPr>
      <w:b/>
    </w:r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1"/>
    <w:next w:val="Standard"/>
    <w:uiPriority w:val="39"/>
    <w:qFormat/>
    <w:rsid w:val="00BD1058"/>
    <w:pPr>
      <w:spacing w:line="240" w:lineRule="auto"/>
    </w:pPr>
    <w:rPr>
      <w:rFonts w:asciiTheme="majorHAnsi" w:hAnsiTheme="majorHAnsi"/>
      <w:bCs/>
      <w:szCs w:val="28"/>
      <w:lang w:eastAsia="de-DE"/>
    </w:rPr>
  </w:style>
  <w:style w:type="paragraph" w:customStyle="1" w:styleId="Verzeichnis11">
    <w:name w:val="Verzeichnis 1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customStyle="1" w:styleId="Verzeichnis21">
    <w:name w:val="Verzeichnis 21"/>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customStyle="1" w:styleId="Verzeichnis31">
    <w:name w:val="Verzeichnis 31"/>
    <w:basedOn w:val="Standard"/>
    <w:next w:val="Standard"/>
    <w:autoRedefine/>
    <w:uiPriority w:val="39"/>
    <w:unhideWhenUsed/>
    <w:rsid w:val="00C457C3"/>
    <w:pPr>
      <w:tabs>
        <w:tab w:val="left" w:pos="964"/>
        <w:tab w:val="right" w:leader="dot" w:pos="9514"/>
      </w:tabs>
      <w:spacing w:after="100"/>
      <w:ind w:left="964" w:hanging="510"/>
    </w:pPr>
  </w:style>
  <w:style w:type="paragraph" w:customStyle="1" w:styleId="HeadlineFotos">
    <w:name w:val="Headline Fotos"/>
    <w:basedOn w:val="Standard"/>
    <w:next w:val="Text"/>
    <w:uiPriority w:val="10"/>
    <w:qFormat/>
    <w:rsid w:val="009D016F"/>
    <w:pPr>
      <w:pBdr>
        <w:bottom w:val="single" w:sz="4" w:space="1" w:color="000000"/>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Funotentext1">
    <w:name w:val="Fußnotentext1"/>
    <w:basedOn w:val="Standard"/>
    <w:link w:val="FunotentextZchn"/>
    <w:uiPriority w:val="99"/>
    <w:unhideWhenUsed/>
    <w:qFormat/>
    <w:rsid w:val="00CD299F"/>
    <w:pPr>
      <w:suppressAutoHyphens/>
      <w:contextualSpacing/>
    </w:pPr>
    <w:rPr>
      <w:sz w:val="24"/>
      <w:szCs w:val="24"/>
    </w:rPr>
  </w:style>
  <w:style w:type="paragraph" w:customStyle="1" w:styleId="Subtitel1">
    <w:name w:val="Subtitel1"/>
    <w:basedOn w:val="Standard"/>
    <w:qFormat/>
    <w:rsid w:val="00CD299F"/>
    <w:pPr>
      <w:suppressAutoHyphens/>
      <w:spacing w:line="276" w:lineRule="auto"/>
      <w:contextualSpacing/>
    </w:pPr>
    <w:rPr>
      <w:rFonts w:ascii="Verdana" w:hAnsi="Verdana"/>
      <w:b/>
      <w:color w:val="00000A"/>
      <w:sz w:val="22"/>
      <w:szCs w:val="22"/>
    </w:rPr>
  </w:style>
  <w:style w:type="paragraph" w:styleId="berarbeitung">
    <w:name w:val="Revision"/>
    <w:uiPriority w:val="99"/>
    <w:semiHidden/>
    <w:qFormat/>
    <w:rsid w:val="00E755E8"/>
    <w:rPr>
      <w:sz w:val="22"/>
      <w:szCs w:val="22"/>
    </w:rPr>
  </w:style>
  <w:style w:type="paragraph" w:customStyle="1" w:styleId="Rahmeninhalt">
    <w:name w:val="Rahmeninhalt"/>
    <w:basedOn w:val="Standard"/>
    <w:qFormat/>
    <w:rsid w:val="006A288D"/>
  </w:style>
  <w:style w:type="numbering" w:customStyle="1" w:styleId="zzzThemen">
    <w:name w:val="zzz_Themen"/>
    <w:uiPriority w:val="99"/>
    <w:qFormat/>
    <w:rsid w:val="00403373"/>
  </w:style>
  <w:style w:type="numbering" w:customStyle="1" w:styleId="zzzHeadlines">
    <w:name w:val="zzz_Headlines"/>
    <w:uiPriority w:val="99"/>
    <w:qFormat/>
    <w:rsid w:val="00384A08"/>
  </w:style>
  <w:style w:type="numbering" w:customStyle="1" w:styleId="zzzBulletpoints">
    <w:name w:val="zzz_Bulletpoints"/>
    <w:uiPriority w:val="99"/>
    <w:qFormat/>
    <w:rsid w:val="005A4F04"/>
  </w:style>
  <w:style w:type="numbering" w:customStyle="1" w:styleId="zzzNummerierung">
    <w:name w:val="zzz_Nummerierung"/>
    <w:uiPriority w:val="99"/>
    <w:qFormat/>
    <w:rsid w:val="00506409"/>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afterLines="0"/>
      </w:pPr>
    </w:tblStyle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EC6600" w:themeColor="text2"/>
        <w:bottom w:val="single" w:sz="2" w:space="0" w:color="EC6600" w:themeColor="text2"/>
        <w:right w:val="single" w:sz="2" w:space="0" w:color="EC6600" w:themeColor="text2"/>
        <w:insideH w:val="single" w:sz="2" w:space="0" w:color="EC6600" w:themeColor="text2"/>
        <w:insideV w:val="single" w:sz="2" w:space="0" w:color="EC6600" w:themeColor="text2"/>
      </w:tblBorders>
      <w:tblCellMar>
        <w:left w:w="85" w:type="dxa"/>
        <w:right w:w="85" w:type="dxa"/>
      </w:tblCellMar>
    </w:tblPr>
    <w:tblStylePr w:type="firstRow">
      <w:pPr>
        <w:wordWrap/>
        <w:spacing w:beforeLines="40" w:afterLines="40"/>
      </w:pPr>
      <w:rPr>
        <w:b/>
        <w:color w:val="FFFFFF" w:themeColor="background1"/>
      </w:rPr>
      <w:tblPr/>
      <w:tcPr>
        <w:tcBorders>
          <w:top w:val="single" w:sz="2" w:space="0" w:color="FFFFFF" w:themeColor="background1"/>
          <w:left w:val="single" w:sz="2" w:space="0" w:color="EC6600" w:themeColor="text2"/>
          <w:bottom w:val="single" w:sz="2" w:space="0" w:color="FFFFFF" w:themeColor="background1"/>
          <w:right w:val="single" w:sz="2" w:space="0" w:color="EC6600" w:themeColor="text2"/>
          <w:insideH w:val="single" w:sz="2" w:space="0" w:color="FFFFFF" w:themeColor="background1"/>
          <w:insideV w:val="single" w:sz="2" w:space="0" w:color="FFFFFF" w:themeColor="background1"/>
          <w:tl2br w:val="nil"/>
          <w:tr2bl w:val="nil"/>
        </w:tcBorders>
        <w:shd w:val="clear" w:color="auto" w:fill="EC6600" w:themeFill="text2"/>
      </w:tcPr>
    </w:tblStylePr>
    <w:tblStylePr w:type="lastRow">
      <w:rPr>
        <w:b/>
      </w:rPr>
      <w:tblPr/>
      <w:tcPr>
        <w:tcBorders>
          <w:top w:val="single" w:sz="4" w:space="0" w:color="41535D" w:themeColor="text1"/>
          <w:bottom w:val="single" w:sz="4" w:space="0" w:color="41535D" w:themeColor="text1"/>
        </w:tcBorders>
      </w:tcPr>
    </w:tblStylePr>
  </w:style>
  <w:style w:type="paragraph" w:styleId="Kopfzeile">
    <w:name w:val="header"/>
    <w:basedOn w:val="Standard"/>
    <w:link w:val="KopfzeileZchn1"/>
    <w:uiPriority w:val="99"/>
    <w:unhideWhenUsed/>
    <w:rsid w:val="00421BC2"/>
    <w:pPr>
      <w:tabs>
        <w:tab w:val="center" w:pos="4536"/>
        <w:tab w:val="right" w:pos="9072"/>
      </w:tabs>
    </w:pPr>
  </w:style>
  <w:style w:type="character" w:customStyle="1" w:styleId="KopfzeileZchn1">
    <w:name w:val="Kopfzeile Zchn1"/>
    <w:basedOn w:val="Absatz-Standardschriftart"/>
    <w:link w:val="Kopfzeile"/>
    <w:uiPriority w:val="99"/>
    <w:rsid w:val="00421BC2"/>
    <w:rPr>
      <w:sz w:val="16"/>
    </w:rPr>
  </w:style>
  <w:style w:type="paragraph" w:styleId="Fuzeile">
    <w:name w:val="footer"/>
    <w:basedOn w:val="Standard"/>
    <w:link w:val="FuzeileZchn1"/>
    <w:uiPriority w:val="99"/>
    <w:unhideWhenUsed/>
    <w:rsid w:val="00421BC2"/>
    <w:pPr>
      <w:tabs>
        <w:tab w:val="center" w:pos="4536"/>
        <w:tab w:val="right" w:pos="9072"/>
      </w:tabs>
    </w:pPr>
  </w:style>
  <w:style w:type="character" w:customStyle="1" w:styleId="FuzeileZchn1">
    <w:name w:val="Fußzeile Zchn1"/>
    <w:basedOn w:val="Absatz-Standardschriftart"/>
    <w:link w:val="Fuzeile"/>
    <w:uiPriority w:val="99"/>
    <w:rsid w:val="00421BC2"/>
    <w:rPr>
      <w:sz w:val="16"/>
    </w:rPr>
  </w:style>
  <w:style w:type="character" w:styleId="Hyperlink">
    <w:name w:val="Hyperlink"/>
    <w:basedOn w:val="Absatz-Standardschriftart"/>
    <w:uiPriority w:val="99"/>
    <w:unhideWhenUsed/>
    <w:rsid w:val="00421BC2"/>
    <w:rPr>
      <w:color w:val="41535D"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wmf"/></Relationships>
</file>

<file path=word/theme/theme1.xml><?xml version="1.0" encoding="utf-8"?>
<a:theme xmlns:a="http://schemas.openxmlformats.org/drawingml/2006/main" name="Office Theme">
  <a:themeElements>
    <a:clrScheme name="Wirtgen_Hamm">
      <a:dk1>
        <a:srgbClr val="41535D"/>
      </a:dk1>
      <a:lt1>
        <a:sysClr val="window" lastClr="FFFFFF"/>
      </a:lt1>
      <a:dk2>
        <a:srgbClr val="EC6600"/>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02E742-3F75-4371-8DBF-6856AD4841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1185</Words>
  <Characters>7467</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Press Release</vt:lpstr>
    </vt:vector>
  </TitlesOfParts>
  <Company/>
  <LinksUpToDate>false</LinksUpToDate>
  <CharactersWithSpaces>8635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dc:title>
  <dc:subject>Übersetzung aus dem Deutschen</dc:subject>
  <dc:creator/>
  <dc:description>Interlingua, Auftrag 18-2574</dc:description>
  <cp:lastModifiedBy/>
  <cp:revision>1</cp:revision>
  <dcterms:created xsi:type="dcterms:W3CDTF">2018-11-29T14:48:00Z</dcterms:created>
  <dcterms:modified xsi:type="dcterms:W3CDTF">2019-01-07T11:46:00Z</dcterms:modified>
  <dc:language/>
</cp:coreProperties>
</file>