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A288D" w:rsidRPr="00244CE1" w:rsidRDefault="004B2FAE" w:rsidP="001009AD">
      <w:pPr>
        <w:pStyle w:val="berschrift11"/>
        <w:spacing w:before="0" w:after="0" w:line="276" w:lineRule="auto"/>
        <w:jc w:val="left"/>
        <w:rPr>
          <w:rFonts w:ascii="Verdana" w:eastAsia="Microsoft YaHei" w:hAnsi="Verdana"/>
        </w:rPr>
      </w:pPr>
      <w:r w:rsidRPr="00244CE1">
        <w:rPr>
          <w:rFonts w:ascii="Verdana" w:eastAsia="Microsoft YaHei" w:hAnsi="Verdana"/>
        </w:rPr>
        <w:t>HAMM</w:t>
      </w:r>
      <w:r w:rsidRPr="00244CE1">
        <w:rPr>
          <w:rFonts w:ascii="Verdana" w:eastAsia="Microsoft YaHei" w:hAnsi="Verdana"/>
        </w:rPr>
        <w:t>：</w:t>
      </w:r>
      <w:r w:rsidR="001009AD">
        <w:rPr>
          <w:rFonts w:ascii="Verdana" w:eastAsia="Microsoft YaHei" w:hAnsi="Verdana" w:hint="eastAsia"/>
        </w:rPr>
        <w:t>“</w:t>
      </w:r>
      <w:r w:rsidRPr="00244CE1">
        <w:rPr>
          <w:rFonts w:ascii="Verdana" w:eastAsia="Microsoft YaHei" w:hAnsi="Verdana"/>
        </w:rPr>
        <w:t xml:space="preserve">F1 </w:t>
      </w:r>
      <w:r w:rsidRPr="00244CE1">
        <w:rPr>
          <w:rFonts w:ascii="Verdana" w:eastAsia="Microsoft YaHei" w:hAnsi="Verdana"/>
        </w:rPr>
        <w:t>自动压路机</w:t>
      </w:r>
      <w:r w:rsidR="001009AD">
        <w:rPr>
          <w:rFonts w:ascii="Verdana" w:eastAsia="Microsoft YaHei" w:hAnsi="Verdana" w:hint="eastAsia"/>
        </w:rPr>
        <w:t>”</w:t>
      </w:r>
      <w:r w:rsidRPr="00244CE1">
        <w:rPr>
          <w:rFonts w:ascii="Verdana" w:eastAsia="Microsoft YaHei" w:hAnsi="Verdana"/>
        </w:rPr>
        <w:t>概念车获两项设计奖</w:t>
      </w:r>
    </w:p>
    <w:p w:rsidR="006A288D" w:rsidRPr="00244CE1" w:rsidRDefault="006A288D">
      <w:pPr>
        <w:pStyle w:val="Text"/>
        <w:spacing w:line="276" w:lineRule="auto"/>
        <w:jc w:val="left"/>
        <w:rPr>
          <w:rFonts w:ascii="Verdana" w:eastAsia="Microsoft YaHei" w:hAnsi="Verdana"/>
          <w:b/>
        </w:rPr>
      </w:pPr>
    </w:p>
    <w:p w:rsidR="006A288D" w:rsidRPr="00244CE1" w:rsidRDefault="004B2FAE" w:rsidP="001009AD">
      <w:pPr>
        <w:pStyle w:val="Text"/>
        <w:rPr>
          <w:rFonts w:ascii="Verdana" w:eastAsia="Microsoft YaHei" w:hAnsi="Verdana"/>
        </w:rPr>
      </w:pPr>
      <w:r w:rsidRPr="00244CE1">
        <w:rPr>
          <w:rFonts w:ascii="Verdana" w:eastAsia="Microsoft YaHei" w:hAnsi="Verdana"/>
          <w:b/>
        </w:rPr>
        <w:t>在过去半年中，</w:t>
      </w:r>
      <w:r w:rsidRPr="00244CE1">
        <w:rPr>
          <w:rFonts w:ascii="Verdana" w:eastAsia="Microsoft YaHei" w:hAnsi="Verdana"/>
          <w:b/>
        </w:rPr>
        <w:t xml:space="preserve">HAMM AG </w:t>
      </w:r>
      <w:r w:rsidRPr="00244CE1">
        <w:rPr>
          <w:rFonts w:ascii="Verdana" w:eastAsia="Microsoft YaHei" w:hAnsi="Verdana"/>
          <w:b/>
        </w:rPr>
        <w:t>自动驱动压路机概念车</w:t>
      </w:r>
      <w:r w:rsidR="001009AD">
        <w:rPr>
          <w:rFonts w:ascii="Verdana" w:eastAsia="Microsoft YaHei" w:hAnsi="Verdana" w:hint="eastAsia"/>
          <w:b/>
        </w:rPr>
        <w:t>“</w:t>
      </w:r>
      <w:r w:rsidRPr="00244CE1">
        <w:rPr>
          <w:rFonts w:ascii="Verdana" w:eastAsia="Microsoft YaHei" w:hAnsi="Verdana"/>
          <w:b/>
        </w:rPr>
        <w:t xml:space="preserve">F1 </w:t>
      </w:r>
      <w:r w:rsidRPr="00244CE1">
        <w:rPr>
          <w:rFonts w:ascii="Verdana" w:eastAsia="Microsoft YaHei" w:hAnsi="Verdana"/>
          <w:b/>
        </w:rPr>
        <w:t>自动压路机</w:t>
      </w:r>
      <w:r w:rsidR="001009AD">
        <w:rPr>
          <w:rFonts w:ascii="Verdana" w:eastAsia="Microsoft YaHei" w:hAnsi="Verdana" w:hint="eastAsia"/>
          <w:b/>
        </w:rPr>
        <w:t>”</w:t>
      </w:r>
      <w:r w:rsidRPr="00244CE1">
        <w:rPr>
          <w:rFonts w:ascii="Verdana" w:eastAsia="Microsoft YaHei" w:hAnsi="Verdana"/>
          <w:b/>
        </w:rPr>
        <w:t>获得了两项设计奖：</w:t>
      </w:r>
      <w:r w:rsidRPr="00244CE1">
        <w:rPr>
          <w:rFonts w:ascii="Verdana" w:eastAsia="Microsoft YaHei" w:hAnsi="Verdana"/>
          <w:b/>
        </w:rPr>
        <w:t xml:space="preserve">2018 </w:t>
      </w:r>
      <w:r w:rsidRPr="00244CE1">
        <w:rPr>
          <w:rFonts w:ascii="Verdana" w:eastAsia="Microsoft YaHei" w:hAnsi="Verdana"/>
          <w:b/>
        </w:rPr>
        <w:t>国际汽车品牌竞赛评委授予</w:t>
      </w:r>
      <w:r w:rsidRPr="00244CE1">
        <w:rPr>
          <w:rFonts w:ascii="Verdana" w:eastAsia="Microsoft YaHei" w:hAnsi="Verdana"/>
          <w:b/>
        </w:rPr>
        <w:t xml:space="preserve"> HAMM </w:t>
      </w:r>
      <w:r w:rsidRPr="00244CE1">
        <w:rPr>
          <w:rFonts w:ascii="Verdana" w:eastAsia="Microsoft YaHei" w:hAnsi="Verdana"/>
          <w:b/>
        </w:rPr>
        <w:t>最优（</w:t>
      </w:r>
      <w:r w:rsidR="001009AD">
        <w:rPr>
          <w:rFonts w:ascii="Verdana" w:eastAsia="Microsoft YaHei" w:hAnsi="Verdana" w:hint="eastAsia"/>
          <w:b/>
        </w:rPr>
        <w:t>“</w:t>
      </w:r>
      <w:r w:rsidRPr="00244CE1">
        <w:rPr>
          <w:rFonts w:ascii="Verdana" w:eastAsia="Microsoft YaHei" w:hAnsi="Verdana"/>
          <w:b/>
        </w:rPr>
        <w:t>Best of Best</w:t>
      </w:r>
      <w:r w:rsidR="001009AD">
        <w:rPr>
          <w:rFonts w:ascii="Verdana" w:eastAsia="Microsoft YaHei" w:hAnsi="Verdana" w:hint="eastAsia"/>
          <w:b/>
        </w:rPr>
        <w:t>”</w:t>
      </w:r>
      <w:r w:rsidRPr="00244CE1">
        <w:rPr>
          <w:rFonts w:ascii="Verdana" w:eastAsia="Microsoft YaHei" w:hAnsi="Verdana"/>
          <w:b/>
        </w:rPr>
        <w:t>）奖。不久后，来自蒂申罗伊特</w:t>
      </w:r>
      <w:r w:rsidRPr="00244CE1">
        <w:rPr>
          <w:rFonts w:ascii="Verdana" w:eastAsia="Microsoft YaHei" w:hAnsi="Verdana"/>
          <w:b/>
        </w:rPr>
        <w:t xml:space="preserve"> (Tirschenreuth) </w:t>
      </w:r>
      <w:r w:rsidRPr="00244CE1">
        <w:rPr>
          <w:rFonts w:ascii="Verdana" w:eastAsia="Microsoft YaHei" w:hAnsi="Verdana"/>
          <w:b/>
        </w:rPr>
        <w:t>的压紧技术专家们的前瞻性设计获得了</w:t>
      </w:r>
      <w:r w:rsidR="001009AD">
        <w:rPr>
          <w:rFonts w:ascii="Verdana" w:eastAsia="Microsoft YaHei" w:hAnsi="Verdana" w:hint="eastAsia"/>
          <w:b/>
        </w:rPr>
        <w:t>“</w:t>
      </w:r>
      <w:r w:rsidRPr="00244CE1">
        <w:rPr>
          <w:rFonts w:ascii="Verdana" w:eastAsia="Microsoft YaHei" w:hAnsi="Verdana"/>
          <w:b/>
        </w:rPr>
        <w:t xml:space="preserve">2019 </w:t>
      </w:r>
      <w:r w:rsidRPr="00244CE1">
        <w:rPr>
          <w:rFonts w:ascii="Verdana" w:eastAsia="Microsoft YaHei" w:hAnsi="Verdana"/>
          <w:b/>
        </w:rPr>
        <w:t>德国设计金奖</w:t>
      </w:r>
      <w:r w:rsidR="001009AD">
        <w:rPr>
          <w:rFonts w:ascii="Verdana" w:eastAsia="Microsoft YaHei" w:hAnsi="Verdana" w:hint="eastAsia"/>
          <w:b/>
        </w:rPr>
        <w:t>”</w:t>
      </w:r>
      <w:r w:rsidRPr="00244CE1">
        <w:rPr>
          <w:rFonts w:ascii="Verdana" w:eastAsia="Microsoft YaHei" w:hAnsi="Verdana"/>
          <w:b/>
        </w:rPr>
        <w:t>。</w:t>
      </w:r>
    </w:p>
    <w:p w:rsidR="006A288D" w:rsidRPr="00244CE1" w:rsidRDefault="006A288D">
      <w:pPr>
        <w:pStyle w:val="Text"/>
        <w:spacing w:line="276" w:lineRule="auto"/>
        <w:rPr>
          <w:rFonts w:ascii="Verdana" w:eastAsia="Microsoft YaHei" w:hAnsi="Verdana"/>
          <w:szCs w:val="22"/>
        </w:rPr>
      </w:pPr>
    </w:p>
    <w:p w:rsidR="004A1204" w:rsidRPr="00244CE1" w:rsidRDefault="004B2FAE">
      <w:pPr>
        <w:pStyle w:val="Text"/>
        <w:spacing w:line="276" w:lineRule="auto"/>
        <w:rPr>
          <w:rFonts w:ascii="Verdana" w:eastAsia="Microsoft YaHei" w:hAnsi="Verdana"/>
        </w:rPr>
      </w:pPr>
      <w:r w:rsidRPr="00244CE1">
        <w:rPr>
          <w:rFonts w:ascii="Verdana" w:eastAsia="Microsoft YaHei" w:hAnsi="Verdana"/>
        </w:rPr>
        <w:t>在过去四十年里，</w:t>
      </w:r>
      <w:r w:rsidRPr="00244CE1">
        <w:rPr>
          <w:rFonts w:ascii="Verdana" w:eastAsia="Microsoft YaHei" w:hAnsi="Verdana"/>
        </w:rPr>
        <w:t xml:space="preserve">HAMM </w:t>
      </w:r>
      <w:r w:rsidRPr="00244CE1">
        <w:rPr>
          <w:rFonts w:ascii="Verdana" w:eastAsia="Microsoft YaHei" w:hAnsi="Verdana"/>
        </w:rPr>
        <w:t>始终是压紧领域的引导者，并推动着技术进步。这一时期，在蒂申罗伊特诞生了诸多新发明，为道路和土方工程中的压紧工艺带来了改变和革新。数十年来，作为领先的工程机械制造商，</w:t>
      </w:r>
      <w:r w:rsidRPr="00244CE1">
        <w:rPr>
          <w:rFonts w:ascii="Verdana" w:eastAsia="Microsoft YaHei" w:hAnsi="Verdana"/>
        </w:rPr>
        <w:t xml:space="preserve">HAMM </w:t>
      </w:r>
      <w:r w:rsidRPr="00244CE1">
        <w:rPr>
          <w:rFonts w:ascii="Verdana" w:eastAsia="Microsoft YaHei" w:hAnsi="Verdana"/>
        </w:rPr>
        <w:t>将机械设计结合到了整个设计和研发流程中。</w:t>
      </w:r>
    </w:p>
    <w:p w:rsidR="006A288D" w:rsidRPr="00244CE1" w:rsidRDefault="006A288D">
      <w:pPr>
        <w:pStyle w:val="Text"/>
        <w:spacing w:line="276" w:lineRule="auto"/>
        <w:rPr>
          <w:rFonts w:ascii="Verdana" w:eastAsia="Microsoft YaHei" w:hAnsi="Verdana"/>
          <w:szCs w:val="22"/>
        </w:rPr>
      </w:pPr>
    </w:p>
    <w:p w:rsidR="006A288D" w:rsidRPr="00244CE1" w:rsidRDefault="004B2FAE">
      <w:pPr>
        <w:pStyle w:val="Text"/>
        <w:spacing w:line="276" w:lineRule="auto"/>
        <w:rPr>
          <w:rFonts w:ascii="Verdana" w:eastAsia="Microsoft YaHei" w:hAnsi="Verdana"/>
          <w:b/>
          <w:bCs/>
          <w:szCs w:val="22"/>
        </w:rPr>
      </w:pPr>
      <w:r w:rsidRPr="00244CE1">
        <w:rPr>
          <w:rFonts w:ascii="Verdana" w:eastAsia="Microsoft YaHei" w:hAnsi="Verdana"/>
          <w:b/>
          <w:bCs/>
          <w:szCs w:val="22"/>
        </w:rPr>
        <w:t xml:space="preserve">35 </w:t>
      </w:r>
      <w:r w:rsidRPr="00244CE1">
        <w:rPr>
          <w:rFonts w:ascii="Verdana" w:eastAsia="Microsoft YaHei" w:hAnsi="Verdana"/>
          <w:b/>
          <w:bCs/>
          <w:szCs w:val="22"/>
        </w:rPr>
        <w:t>年成功的建筑机械设计</w:t>
      </w:r>
    </w:p>
    <w:p w:rsidR="00D92492" w:rsidRPr="00244CE1" w:rsidRDefault="004B2FAE">
      <w:pPr>
        <w:pStyle w:val="Text"/>
        <w:spacing w:line="276" w:lineRule="auto"/>
        <w:rPr>
          <w:rFonts w:ascii="Verdana" w:eastAsia="Microsoft YaHei" w:hAnsi="Verdana"/>
        </w:rPr>
      </w:pPr>
      <w:r w:rsidRPr="00244CE1">
        <w:rPr>
          <w:rFonts w:ascii="Verdana" w:eastAsia="Microsoft YaHei" w:hAnsi="Verdana"/>
        </w:rPr>
        <w:t>对于建筑机械，什么才是好的设计？比如，通过智能化的成形和工艺设计避免误操作，提升压紧质量或采用人体工学设计，以提高操作者作业舒适性。成功的设计还应使操作者能够轻松地了解所有功能并直观操作机械。</w:t>
      </w:r>
    </w:p>
    <w:p w:rsidR="00D92492" w:rsidRPr="00244CE1" w:rsidRDefault="00D92492">
      <w:pPr>
        <w:pStyle w:val="Text"/>
        <w:spacing w:line="276" w:lineRule="auto"/>
        <w:rPr>
          <w:rFonts w:ascii="Verdana" w:eastAsia="Microsoft YaHei" w:hAnsi="Verdana"/>
        </w:rPr>
      </w:pPr>
    </w:p>
    <w:p w:rsidR="006A288D" w:rsidRPr="00244CE1" w:rsidRDefault="004B2FAE" w:rsidP="001009AD">
      <w:pPr>
        <w:pStyle w:val="Text"/>
        <w:spacing w:line="276" w:lineRule="auto"/>
        <w:rPr>
          <w:rFonts w:ascii="Verdana" w:eastAsia="Microsoft YaHei" w:hAnsi="Verdana"/>
        </w:rPr>
      </w:pPr>
      <w:r w:rsidRPr="00244CE1">
        <w:rPr>
          <w:rFonts w:ascii="Verdana" w:eastAsia="Microsoft YaHei" w:hAnsi="Verdana"/>
        </w:rPr>
        <w:t xml:space="preserve">HAMM </w:t>
      </w:r>
      <w:r w:rsidRPr="00244CE1">
        <w:rPr>
          <w:rFonts w:ascii="Verdana" w:eastAsia="Microsoft YaHei" w:hAnsi="Verdana"/>
        </w:rPr>
        <w:t>很早就认识到了设计与使用之间的联系，并在</w:t>
      </w:r>
      <w:r w:rsidRPr="00244CE1">
        <w:rPr>
          <w:rFonts w:ascii="Verdana" w:eastAsia="Microsoft YaHei" w:hAnsi="Verdana"/>
        </w:rPr>
        <w:t xml:space="preserve"> 30 </w:t>
      </w:r>
      <w:r w:rsidRPr="00244CE1">
        <w:rPr>
          <w:rFonts w:ascii="Verdana" w:eastAsia="Microsoft YaHei" w:hAnsi="Verdana"/>
        </w:rPr>
        <w:t>年的产品研发中贯彻了这一原则。</w:t>
      </w:r>
      <w:r w:rsidR="001009AD">
        <w:rPr>
          <w:rFonts w:ascii="Verdana" w:eastAsia="Microsoft YaHei" w:hAnsi="Verdana" w:hint="eastAsia"/>
        </w:rPr>
        <w:br/>
      </w:r>
      <w:r w:rsidRPr="00244CE1">
        <w:rPr>
          <w:rFonts w:ascii="Verdana" w:eastAsia="Microsoft YaHei" w:hAnsi="Verdana"/>
        </w:rPr>
        <w:t>为此，</w:t>
      </w:r>
      <w:r w:rsidRPr="00244CE1">
        <w:rPr>
          <w:rFonts w:ascii="Verdana" w:eastAsia="Microsoft YaHei" w:hAnsi="Verdana"/>
        </w:rPr>
        <w:t xml:space="preserve">HAMM </w:t>
      </w:r>
      <w:r w:rsidRPr="00244CE1">
        <w:rPr>
          <w:rFonts w:ascii="Verdana" w:eastAsia="Microsoft YaHei" w:hAnsi="Verdana"/>
        </w:rPr>
        <w:t>在研发的各个阶段中与著名的外部工业设计师密切合作。合作是成功的：截至</w:t>
      </w:r>
      <w:r w:rsidRPr="00244CE1">
        <w:rPr>
          <w:rFonts w:ascii="Verdana" w:eastAsia="Microsoft YaHei" w:hAnsi="Verdana"/>
        </w:rPr>
        <w:t xml:space="preserve"> 2017 </w:t>
      </w:r>
      <w:r w:rsidRPr="00244CE1">
        <w:rPr>
          <w:rFonts w:ascii="Verdana" w:eastAsia="Microsoft YaHei" w:hAnsi="Verdana"/>
        </w:rPr>
        <w:t>年底，</w:t>
      </w:r>
      <w:r w:rsidRPr="00244CE1">
        <w:rPr>
          <w:rFonts w:ascii="Verdana" w:eastAsia="Microsoft YaHei" w:hAnsi="Verdana"/>
        </w:rPr>
        <w:t xml:space="preserve">HAMM </w:t>
      </w:r>
      <w:r w:rsidRPr="00244CE1">
        <w:rPr>
          <w:rFonts w:ascii="Verdana" w:eastAsia="Microsoft YaHei" w:hAnsi="Verdana"/>
        </w:rPr>
        <w:t>以其面向未来、便于操作的产品和解决方案获得共</w:t>
      </w:r>
      <w:r w:rsidRPr="00244CE1">
        <w:rPr>
          <w:rFonts w:ascii="Verdana" w:eastAsia="Microsoft YaHei" w:hAnsi="Verdana"/>
        </w:rPr>
        <w:t xml:space="preserve"> 37 </w:t>
      </w:r>
      <w:r w:rsidRPr="00244CE1">
        <w:rPr>
          <w:rFonts w:ascii="Verdana" w:eastAsia="Microsoft YaHei" w:hAnsi="Verdana"/>
        </w:rPr>
        <w:t>项国际设计及创新奖</w:t>
      </w:r>
      <w:r w:rsidR="001009AD">
        <w:rPr>
          <w:rFonts w:ascii="Verdana" w:eastAsia="Microsoft YaHei" w:hAnsi="Verdana" w:hint="eastAsia"/>
        </w:rPr>
        <w:t>——</w:t>
      </w:r>
      <w:r w:rsidRPr="00244CE1">
        <w:rPr>
          <w:rFonts w:ascii="Verdana" w:eastAsia="Microsoft YaHei" w:hAnsi="Verdana"/>
        </w:rPr>
        <w:t>远远超过业内其他企业。</w:t>
      </w:r>
    </w:p>
    <w:p w:rsidR="006A288D" w:rsidRPr="00244CE1" w:rsidRDefault="006A288D">
      <w:pPr>
        <w:pStyle w:val="Text"/>
        <w:spacing w:line="276" w:lineRule="auto"/>
        <w:rPr>
          <w:rFonts w:ascii="Verdana" w:eastAsia="Microsoft YaHei" w:hAnsi="Verdana"/>
        </w:rPr>
      </w:pPr>
    </w:p>
    <w:p w:rsidR="006A288D" w:rsidRPr="00244CE1" w:rsidRDefault="004B2FAE">
      <w:pPr>
        <w:pStyle w:val="Text"/>
        <w:spacing w:line="276" w:lineRule="auto"/>
        <w:rPr>
          <w:rFonts w:ascii="Verdana" w:eastAsia="Microsoft YaHei" w:hAnsi="Verdana"/>
          <w:b/>
          <w:bCs/>
        </w:rPr>
      </w:pPr>
      <w:r w:rsidRPr="00244CE1">
        <w:rPr>
          <w:rFonts w:ascii="Verdana" w:eastAsia="Microsoft YaHei" w:hAnsi="Verdana"/>
          <w:b/>
          <w:bCs/>
        </w:rPr>
        <w:t>产品设计结合功能、舒适和美观性</w:t>
      </w:r>
    </w:p>
    <w:p w:rsidR="00D92492" w:rsidRPr="00244CE1" w:rsidRDefault="001009AD" w:rsidP="001009AD">
      <w:pPr>
        <w:pStyle w:val="Text"/>
        <w:spacing w:line="276" w:lineRule="auto"/>
        <w:rPr>
          <w:rFonts w:ascii="Verdana" w:eastAsia="Microsoft YaHei" w:hAnsi="Verdana"/>
          <w:szCs w:val="22"/>
        </w:rPr>
      </w:pPr>
      <w:r>
        <w:rPr>
          <w:rFonts w:ascii="Verdana" w:eastAsia="Microsoft YaHei" w:hAnsi="Verdana" w:hint="eastAsia"/>
        </w:rPr>
        <w:t>“</w:t>
      </w:r>
      <w:r w:rsidR="004B2FAE" w:rsidRPr="00244CE1">
        <w:rPr>
          <w:rFonts w:ascii="Verdana" w:eastAsia="Microsoft YaHei" w:hAnsi="Verdana"/>
        </w:rPr>
        <w:t>上世纪九十年代，将产品设计坚定不移地整合到研发过程中在我们这一行是不折不扣的创新。从那以后，设计成了</w:t>
      </w:r>
      <w:r w:rsidR="004B2FAE" w:rsidRPr="00244CE1">
        <w:rPr>
          <w:rFonts w:ascii="Verdana" w:eastAsia="Microsoft YaHei" w:hAnsi="Verdana"/>
        </w:rPr>
        <w:t xml:space="preserve"> HAMM </w:t>
      </w:r>
      <w:r w:rsidR="004B2FAE" w:rsidRPr="00244CE1">
        <w:rPr>
          <w:rFonts w:ascii="Verdana" w:eastAsia="Microsoft YaHei" w:hAnsi="Verdana"/>
        </w:rPr>
        <w:t>研发策略的一部分。因此，我们的压路机可以说从诞生起就继承了</w:t>
      </w:r>
      <w:r w:rsidR="004B2FAE" w:rsidRPr="00244CE1">
        <w:rPr>
          <w:rFonts w:ascii="Verdana" w:eastAsia="Microsoft YaHei" w:hAnsi="Verdana"/>
        </w:rPr>
        <w:t xml:space="preserve"> HAMM </w:t>
      </w:r>
      <w:r w:rsidR="004B2FAE" w:rsidRPr="00244CE1">
        <w:rPr>
          <w:rFonts w:ascii="Verdana" w:eastAsia="Microsoft YaHei" w:hAnsi="Verdana"/>
        </w:rPr>
        <w:t>的血统，完美地结合了人体工程学、功能性和美观性</w:t>
      </w:r>
      <w:r>
        <w:rPr>
          <w:rFonts w:ascii="Verdana" w:eastAsia="Microsoft YaHei" w:hAnsi="Verdana" w:hint="eastAsia"/>
        </w:rPr>
        <w:t>“</w:t>
      </w:r>
      <w:r w:rsidR="004B2FAE" w:rsidRPr="00244CE1">
        <w:rPr>
          <w:rFonts w:ascii="Verdana" w:eastAsia="Microsoft YaHei" w:hAnsi="Verdana"/>
        </w:rPr>
        <w:t>，市场营销负责人</w:t>
      </w:r>
      <w:r w:rsidR="004B2FAE" w:rsidRPr="00244CE1">
        <w:rPr>
          <w:rFonts w:ascii="Verdana" w:eastAsia="Microsoft YaHei" w:hAnsi="Verdana"/>
        </w:rPr>
        <w:t xml:space="preserve"> Gottfried Beer </w:t>
      </w:r>
      <w:r w:rsidR="004B2FAE" w:rsidRPr="00244CE1">
        <w:rPr>
          <w:rFonts w:ascii="Verdana" w:eastAsia="Microsoft YaHei" w:hAnsi="Verdana"/>
        </w:rPr>
        <w:t>如此说道。将来，</w:t>
      </w:r>
      <w:r w:rsidR="004B2FAE" w:rsidRPr="00244CE1">
        <w:rPr>
          <w:rFonts w:ascii="Verdana" w:eastAsia="Microsoft YaHei" w:hAnsi="Verdana"/>
        </w:rPr>
        <w:t xml:space="preserve">HAMM </w:t>
      </w:r>
      <w:r w:rsidR="004B2FAE" w:rsidRPr="00244CE1">
        <w:rPr>
          <w:rFonts w:ascii="Verdana" w:eastAsia="Microsoft YaHei" w:hAnsi="Verdana"/>
        </w:rPr>
        <w:t>还将继续践行这一屡试屡验的原则。</w:t>
      </w:r>
      <w:r w:rsidR="004B2FAE" w:rsidRPr="00244CE1">
        <w:rPr>
          <w:rFonts w:ascii="Verdana" w:eastAsia="Microsoft YaHei" w:hAnsi="Verdana"/>
        </w:rPr>
        <w:t xml:space="preserve"> </w:t>
      </w:r>
    </w:p>
    <w:p w:rsidR="00D92492" w:rsidRPr="00244CE1" w:rsidRDefault="00D92492">
      <w:pPr>
        <w:pStyle w:val="Text"/>
        <w:spacing w:line="276" w:lineRule="auto"/>
        <w:rPr>
          <w:rFonts w:ascii="Verdana" w:eastAsia="Microsoft YaHei" w:hAnsi="Verdana"/>
          <w:szCs w:val="22"/>
        </w:rPr>
      </w:pPr>
    </w:p>
    <w:p w:rsidR="006A288D" w:rsidRPr="00244CE1" w:rsidRDefault="00D92492" w:rsidP="001009AD">
      <w:pPr>
        <w:pStyle w:val="Text"/>
        <w:spacing w:line="276" w:lineRule="auto"/>
        <w:rPr>
          <w:rFonts w:ascii="Verdana" w:eastAsia="Microsoft YaHei" w:hAnsi="Verdana"/>
          <w:color w:val="000000"/>
          <w:szCs w:val="22"/>
        </w:rPr>
      </w:pPr>
      <w:r w:rsidRPr="00244CE1">
        <w:rPr>
          <w:rFonts w:ascii="Verdana" w:eastAsia="Microsoft YaHei" w:hAnsi="Verdana"/>
        </w:rPr>
        <w:t>最近几年来，研发人员正采取这种方式，对一项</w:t>
      </w:r>
      <w:r w:rsidRPr="00244CE1">
        <w:rPr>
          <w:rFonts w:ascii="Verdana" w:eastAsia="Microsoft YaHei" w:hAnsi="Verdana"/>
          <w:color w:val="000000"/>
          <w:szCs w:val="22"/>
        </w:rPr>
        <w:t>自动化压紧技术的综合项目进行研究。</w:t>
      </w:r>
      <w:r w:rsidR="001009AD">
        <w:rPr>
          <w:rFonts w:ascii="Verdana" w:eastAsia="Microsoft YaHei" w:hAnsi="Verdana" w:hint="eastAsia"/>
          <w:color w:val="000000"/>
          <w:szCs w:val="22"/>
        </w:rPr>
        <w:t>“</w:t>
      </w:r>
      <w:r w:rsidRPr="00244CE1">
        <w:rPr>
          <w:rFonts w:ascii="Verdana" w:eastAsia="Microsoft YaHei" w:hAnsi="Verdana"/>
          <w:color w:val="000000"/>
          <w:szCs w:val="22"/>
        </w:rPr>
        <w:t xml:space="preserve">F1 </w:t>
      </w:r>
      <w:r w:rsidRPr="00244CE1">
        <w:rPr>
          <w:rFonts w:ascii="Verdana" w:eastAsia="Microsoft YaHei" w:hAnsi="Verdana"/>
          <w:color w:val="000000"/>
          <w:szCs w:val="22"/>
        </w:rPr>
        <w:t>自动压路机</w:t>
      </w:r>
      <w:r w:rsidR="001009AD">
        <w:rPr>
          <w:rFonts w:ascii="Verdana" w:eastAsia="Microsoft YaHei" w:hAnsi="Verdana" w:hint="eastAsia"/>
          <w:color w:val="000000"/>
          <w:szCs w:val="22"/>
        </w:rPr>
        <w:t>”</w:t>
      </w:r>
      <w:r w:rsidRPr="00244CE1">
        <w:rPr>
          <w:rFonts w:ascii="Verdana" w:eastAsia="Microsoft YaHei" w:hAnsi="Verdana"/>
          <w:color w:val="000000"/>
          <w:szCs w:val="22"/>
        </w:rPr>
        <w:t>等正在开发的概念车，以及采用经过相应改装的机器进行的实地测试，均是该项目的组成部分。</w:t>
      </w:r>
    </w:p>
    <w:p w:rsidR="00B87020" w:rsidRPr="00244CE1" w:rsidRDefault="00B87020">
      <w:pPr>
        <w:pStyle w:val="Text"/>
        <w:spacing w:line="276" w:lineRule="auto"/>
        <w:rPr>
          <w:rFonts w:ascii="Verdana" w:eastAsia="Microsoft YaHei" w:hAnsi="Verdana"/>
          <w:color w:val="000000"/>
          <w:szCs w:val="22"/>
        </w:rPr>
      </w:pPr>
    </w:p>
    <w:p w:rsidR="006A288D" w:rsidRPr="00244CE1" w:rsidRDefault="00244CE1">
      <w:pPr>
        <w:pStyle w:val="Text"/>
        <w:spacing w:line="276" w:lineRule="auto"/>
        <w:rPr>
          <w:rFonts w:ascii="Verdana" w:eastAsia="Microsoft YaHei" w:hAnsi="Verdana"/>
          <w:b/>
          <w:bCs/>
          <w:color w:val="000000"/>
          <w:szCs w:val="22"/>
        </w:rPr>
      </w:pPr>
      <w:r>
        <w:rPr>
          <w:rFonts w:ascii="Verdana" w:eastAsia="Microsoft YaHei" w:hAnsi="Verdana"/>
          <w:b/>
          <w:bCs/>
          <w:color w:val="000000"/>
          <w:szCs w:val="22"/>
        </w:rPr>
        <w:br w:type="page"/>
      </w:r>
      <w:r w:rsidR="004B2FAE" w:rsidRPr="00244CE1">
        <w:rPr>
          <w:rFonts w:ascii="Verdana" w:eastAsia="Microsoft YaHei" w:hAnsi="Verdana"/>
          <w:b/>
          <w:bCs/>
          <w:color w:val="000000"/>
          <w:szCs w:val="22"/>
        </w:rPr>
        <w:lastRenderedPageBreak/>
        <w:t>概念车将可能的技术展现出来</w:t>
      </w:r>
    </w:p>
    <w:p w:rsidR="00B87020" w:rsidRPr="00244CE1" w:rsidRDefault="00B87020">
      <w:pPr>
        <w:pStyle w:val="Text"/>
        <w:spacing w:line="276" w:lineRule="auto"/>
        <w:rPr>
          <w:rFonts w:ascii="Verdana" w:eastAsia="Microsoft YaHei" w:hAnsi="Verdana"/>
          <w:color w:val="000000"/>
          <w:szCs w:val="22"/>
        </w:rPr>
      </w:pPr>
      <w:r w:rsidRPr="00244CE1">
        <w:rPr>
          <w:rFonts w:ascii="Verdana" w:eastAsia="Microsoft YaHei" w:hAnsi="Verdana"/>
          <w:color w:val="000000"/>
          <w:szCs w:val="22"/>
        </w:rPr>
        <w:t>近日，一项由</w:t>
      </w:r>
      <w:r w:rsidRPr="00244CE1">
        <w:rPr>
          <w:rFonts w:ascii="Verdana" w:eastAsia="Microsoft YaHei" w:hAnsi="Verdana"/>
          <w:color w:val="000000"/>
          <w:szCs w:val="22"/>
        </w:rPr>
        <w:t xml:space="preserve"> HAMM </w:t>
      </w:r>
      <w:r w:rsidRPr="00244CE1">
        <w:rPr>
          <w:rFonts w:ascii="Verdana" w:eastAsia="Microsoft YaHei" w:hAnsi="Verdana"/>
          <w:color w:val="000000"/>
          <w:szCs w:val="22"/>
        </w:rPr>
        <w:t>和</w:t>
      </w:r>
      <w:r w:rsidRPr="00244CE1">
        <w:rPr>
          <w:rFonts w:ascii="Verdana" w:eastAsia="Microsoft YaHei" w:hAnsi="Verdana"/>
          <w:color w:val="000000"/>
          <w:szCs w:val="22"/>
        </w:rPr>
        <w:t xml:space="preserve"> Dialogform GmbH </w:t>
      </w:r>
      <w:r w:rsidRPr="00244CE1">
        <w:rPr>
          <w:rFonts w:ascii="Verdana" w:eastAsia="Microsoft YaHei" w:hAnsi="Verdana"/>
          <w:color w:val="000000"/>
          <w:szCs w:val="22"/>
        </w:rPr>
        <w:t>设计团队共同开发的自动驱动压路机概念车获得了</w:t>
      </w:r>
      <w:r w:rsidRPr="00244CE1">
        <w:rPr>
          <w:rFonts w:ascii="Verdana" w:eastAsia="Microsoft YaHei" w:hAnsi="Verdana"/>
        </w:rPr>
        <w:t>两项设计奖。这一概念车</w:t>
      </w:r>
      <w:r w:rsidRPr="00244CE1">
        <w:rPr>
          <w:rFonts w:ascii="Verdana" w:eastAsia="Microsoft YaHei" w:hAnsi="Verdana"/>
          <w:color w:val="000000"/>
          <w:szCs w:val="22"/>
        </w:rPr>
        <w:t>展示了未来自动驱动压路机的可能外观，并首次回答了以下问题：如果不再需要驾驶台，将会怎样？这对于高、宽、碾轮直径、驱动系统或水箱容量等特性将有怎样的影响？另外，如何能让设计更加经济和节能？</w:t>
      </w:r>
    </w:p>
    <w:p w:rsidR="00B87020" w:rsidRPr="00244CE1" w:rsidRDefault="00B87020">
      <w:pPr>
        <w:pStyle w:val="Text"/>
        <w:spacing w:line="276" w:lineRule="auto"/>
        <w:rPr>
          <w:rFonts w:ascii="Verdana" w:eastAsia="Microsoft YaHei" w:hAnsi="Verdana"/>
          <w:color w:val="000000"/>
          <w:szCs w:val="22"/>
        </w:rPr>
      </w:pPr>
    </w:p>
    <w:p w:rsidR="006A288D" w:rsidRPr="00244CE1" w:rsidRDefault="001009AD" w:rsidP="001009AD">
      <w:pPr>
        <w:pStyle w:val="Text"/>
        <w:spacing w:line="276" w:lineRule="auto"/>
        <w:rPr>
          <w:rFonts w:ascii="Verdana" w:eastAsia="Microsoft YaHei" w:hAnsi="Verdana"/>
        </w:rPr>
      </w:pPr>
      <w:r>
        <w:rPr>
          <w:rFonts w:ascii="Verdana" w:eastAsia="Microsoft YaHei" w:hAnsi="Verdana" w:hint="eastAsia"/>
          <w:color w:val="000000"/>
          <w:szCs w:val="22"/>
        </w:rPr>
        <w:t>“</w:t>
      </w:r>
      <w:r w:rsidR="004B2FAE" w:rsidRPr="00244CE1">
        <w:rPr>
          <w:rFonts w:ascii="Verdana" w:eastAsia="Microsoft YaHei" w:hAnsi="Verdana"/>
          <w:color w:val="000000"/>
          <w:szCs w:val="22"/>
        </w:rPr>
        <w:t xml:space="preserve">F1 </w:t>
      </w:r>
      <w:r w:rsidR="004B2FAE" w:rsidRPr="00244CE1">
        <w:rPr>
          <w:rFonts w:ascii="Verdana" w:eastAsia="Microsoft YaHei" w:hAnsi="Verdana"/>
          <w:color w:val="000000"/>
          <w:szCs w:val="22"/>
        </w:rPr>
        <w:t>自动压路机</w:t>
      </w:r>
      <w:r>
        <w:rPr>
          <w:rFonts w:ascii="Verdana" w:eastAsia="Microsoft YaHei" w:hAnsi="Verdana" w:hint="eastAsia"/>
          <w:color w:val="000000"/>
          <w:szCs w:val="22"/>
        </w:rPr>
        <w:t>”</w:t>
      </w:r>
      <w:r w:rsidR="004B2FAE" w:rsidRPr="00244CE1">
        <w:rPr>
          <w:rFonts w:ascii="Verdana" w:eastAsia="Microsoft YaHei" w:hAnsi="Verdana"/>
          <w:color w:val="000000"/>
          <w:szCs w:val="22"/>
        </w:rPr>
        <w:t>首次直观形象地回答了这些问题。该项目例如展示了自动驾驶压路机的碾轮可能会大很多，这将极大地改善压紧质量。新式设计增加了水箱容量，还为未来的驱动设计留出了更多空间。除此之外，在运输或铺碴等方面，这一设计也展现了新的可能性。</w:t>
      </w:r>
    </w:p>
    <w:p w:rsidR="006A288D" w:rsidRPr="00244CE1" w:rsidRDefault="006A288D">
      <w:pPr>
        <w:pStyle w:val="Text"/>
        <w:spacing w:line="276" w:lineRule="auto"/>
        <w:rPr>
          <w:rFonts w:ascii="Verdana" w:eastAsia="Microsoft YaHei" w:hAnsi="Verdana"/>
          <w:color w:val="000000"/>
          <w:szCs w:val="22"/>
        </w:rPr>
      </w:pPr>
    </w:p>
    <w:p w:rsidR="006A288D" w:rsidRPr="00244CE1" w:rsidRDefault="001009AD" w:rsidP="001009AD">
      <w:pPr>
        <w:pStyle w:val="Text"/>
        <w:spacing w:line="276" w:lineRule="auto"/>
        <w:rPr>
          <w:rFonts w:ascii="Verdana" w:eastAsia="Microsoft YaHei" w:hAnsi="Verdana"/>
          <w:b/>
          <w:bCs/>
        </w:rPr>
      </w:pPr>
      <w:r>
        <w:rPr>
          <w:rFonts w:ascii="Verdana" w:eastAsia="Microsoft YaHei" w:hAnsi="Verdana" w:hint="eastAsia"/>
          <w:b/>
          <w:bCs/>
          <w:color w:val="000000"/>
          <w:szCs w:val="22"/>
        </w:rPr>
        <w:t>“</w:t>
      </w:r>
      <w:r w:rsidR="004B2FAE" w:rsidRPr="00244CE1">
        <w:rPr>
          <w:rFonts w:ascii="Verdana" w:eastAsia="Microsoft YaHei" w:hAnsi="Verdana"/>
          <w:b/>
          <w:bCs/>
          <w:color w:val="000000"/>
          <w:szCs w:val="22"/>
        </w:rPr>
        <w:t>Best of Best</w:t>
      </w:r>
      <w:r>
        <w:rPr>
          <w:rFonts w:ascii="Verdana" w:eastAsia="Microsoft YaHei" w:hAnsi="Verdana" w:hint="eastAsia"/>
          <w:b/>
          <w:bCs/>
          <w:color w:val="000000"/>
          <w:szCs w:val="22"/>
        </w:rPr>
        <w:t>”</w:t>
      </w:r>
      <w:r w:rsidR="004B2FAE" w:rsidRPr="00244CE1">
        <w:rPr>
          <w:rFonts w:ascii="Verdana" w:eastAsia="Microsoft YaHei" w:hAnsi="Verdana"/>
          <w:b/>
          <w:bCs/>
          <w:color w:val="000000"/>
          <w:szCs w:val="22"/>
        </w:rPr>
        <w:t>和</w:t>
      </w:r>
      <w:r>
        <w:rPr>
          <w:rFonts w:ascii="Verdana" w:eastAsia="Microsoft YaHei" w:hAnsi="Verdana" w:hint="eastAsia"/>
          <w:b/>
          <w:bCs/>
          <w:color w:val="000000"/>
          <w:szCs w:val="22"/>
        </w:rPr>
        <w:t>“</w:t>
      </w:r>
      <w:r w:rsidR="004B2FAE" w:rsidRPr="00244CE1">
        <w:rPr>
          <w:rFonts w:ascii="Verdana" w:eastAsia="Microsoft YaHei" w:hAnsi="Verdana"/>
          <w:b/>
          <w:bCs/>
          <w:color w:val="000000"/>
          <w:szCs w:val="22"/>
        </w:rPr>
        <w:t>Gold Award</w:t>
      </w:r>
      <w:r>
        <w:rPr>
          <w:rFonts w:ascii="Verdana" w:eastAsia="Microsoft YaHei" w:hAnsi="Verdana" w:hint="eastAsia"/>
          <w:b/>
          <w:bCs/>
          <w:color w:val="000000"/>
          <w:szCs w:val="22"/>
        </w:rPr>
        <w:t>”</w:t>
      </w:r>
      <w:r w:rsidR="004B2FAE" w:rsidRPr="00244CE1">
        <w:rPr>
          <w:rFonts w:ascii="Verdana" w:eastAsia="Microsoft YaHei" w:hAnsi="Verdana"/>
          <w:b/>
          <w:bCs/>
          <w:color w:val="000000"/>
          <w:szCs w:val="22"/>
        </w:rPr>
        <w:t>（最优奖和金奖）</w:t>
      </w:r>
    </w:p>
    <w:p w:rsidR="006A288D" w:rsidRPr="00244CE1" w:rsidRDefault="004B2FAE" w:rsidP="001009AD">
      <w:pPr>
        <w:pStyle w:val="Text"/>
        <w:spacing w:line="276" w:lineRule="auto"/>
        <w:rPr>
          <w:rFonts w:ascii="Verdana" w:eastAsia="Microsoft YaHei" w:hAnsi="Verdana"/>
          <w:szCs w:val="20"/>
        </w:rPr>
      </w:pPr>
      <w:r w:rsidRPr="00244CE1">
        <w:rPr>
          <w:rFonts w:ascii="Verdana" w:eastAsia="Microsoft YaHei" w:hAnsi="Verdana"/>
          <w:color w:val="000000"/>
          <w:szCs w:val="22"/>
        </w:rPr>
        <w:t>汽车品牌竞赛</w:t>
      </w:r>
      <w:r w:rsidRPr="00244CE1">
        <w:rPr>
          <w:rFonts w:ascii="Verdana" w:eastAsia="Microsoft YaHei" w:hAnsi="Verdana"/>
          <w:color w:val="000000"/>
          <w:szCs w:val="22"/>
        </w:rPr>
        <w:t xml:space="preserve"> (Automotive Brand Contest) </w:t>
      </w:r>
      <w:r w:rsidRPr="00244CE1">
        <w:rPr>
          <w:rFonts w:ascii="Verdana" w:eastAsia="Microsoft YaHei" w:hAnsi="Verdana"/>
          <w:color w:val="000000"/>
          <w:szCs w:val="22"/>
        </w:rPr>
        <w:t>是独立的国际设计竞赛，旨在评选出</w:t>
      </w:r>
      <w:r w:rsidRPr="00244CE1">
        <w:rPr>
          <w:rFonts w:ascii="Verdana" w:eastAsia="Microsoft YaHei" w:hAnsi="Verdana"/>
        </w:rPr>
        <w:t>汽车和摩托车行业的</w:t>
      </w:r>
      <w:r w:rsidRPr="00244CE1">
        <w:rPr>
          <w:rFonts w:ascii="Verdana" w:eastAsia="Microsoft YaHei" w:hAnsi="Verdana"/>
          <w:color w:val="000000"/>
          <w:szCs w:val="22"/>
        </w:rPr>
        <w:t>优秀产品和传播设计。</w:t>
      </w:r>
      <w:r w:rsidRPr="00244CE1">
        <w:rPr>
          <w:rFonts w:ascii="Verdana" w:eastAsia="Microsoft YaHei" w:hAnsi="Verdana"/>
          <w:color w:val="000000"/>
          <w:szCs w:val="22"/>
        </w:rPr>
        <w:t xml:space="preserve">2018 </w:t>
      </w:r>
      <w:r w:rsidRPr="00244CE1">
        <w:rPr>
          <w:rFonts w:ascii="Verdana" w:eastAsia="Microsoft YaHei" w:hAnsi="Verdana"/>
          <w:color w:val="000000"/>
          <w:szCs w:val="22"/>
        </w:rPr>
        <w:t>年，</w:t>
      </w:r>
      <w:r w:rsidRPr="00244CE1">
        <w:rPr>
          <w:rFonts w:ascii="Verdana" w:eastAsia="Microsoft YaHei" w:hAnsi="Verdana"/>
          <w:color w:val="000000"/>
          <w:szCs w:val="22"/>
        </w:rPr>
        <w:t xml:space="preserve">HAMM </w:t>
      </w:r>
      <w:r w:rsidRPr="00244CE1">
        <w:rPr>
          <w:rFonts w:ascii="Verdana" w:eastAsia="Microsoft YaHei" w:hAnsi="Verdana"/>
          <w:color w:val="000000"/>
          <w:szCs w:val="22"/>
        </w:rPr>
        <w:t>的这项研究获得了</w:t>
      </w:r>
      <w:r w:rsidR="001009AD">
        <w:rPr>
          <w:rFonts w:ascii="Verdana" w:eastAsia="Microsoft YaHei" w:hAnsi="Verdana" w:hint="eastAsia"/>
          <w:color w:val="000000"/>
          <w:szCs w:val="22"/>
        </w:rPr>
        <w:t>“</w:t>
      </w:r>
      <w:r w:rsidRPr="00244CE1">
        <w:rPr>
          <w:rFonts w:ascii="Verdana" w:eastAsia="Microsoft YaHei" w:hAnsi="Verdana"/>
          <w:color w:val="000000"/>
          <w:szCs w:val="22"/>
        </w:rPr>
        <w:t>商用车辆</w:t>
      </w:r>
      <w:r w:rsidR="001009AD">
        <w:rPr>
          <w:rFonts w:ascii="Verdana" w:eastAsia="Microsoft YaHei" w:hAnsi="Verdana" w:hint="eastAsia"/>
          <w:color w:val="000000"/>
          <w:szCs w:val="22"/>
        </w:rPr>
        <w:t>”</w:t>
      </w:r>
      <w:r w:rsidRPr="00244CE1">
        <w:rPr>
          <w:rFonts w:ascii="Verdana" w:eastAsia="Microsoft YaHei" w:hAnsi="Verdana"/>
          <w:color w:val="000000"/>
          <w:szCs w:val="22"/>
        </w:rPr>
        <w:t>类</w:t>
      </w:r>
      <w:r w:rsidR="001009AD">
        <w:rPr>
          <w:rFonts w:ascii="Verdana" w:eastAsia="Microsoft YaHei" w:hAnsi="Verdana" w:hint="eastAsia"/>
          <w:color w:val="000000"/>
          <w:szCs w:val="22"/>
        </w:rPr>
        <w:t>“</w:t>
      </w:r>
      <w:r w:rsidRPr="00244CE1">
        <w:rPr>
          <w:rFonts w:ascii="Verdana" w:eastAsia="Microsoft YaHei" w:hAnsi="Verdana"/>
          <w:color w:val="000000"/>
          <w:szCs w:val="22"/>
        </w:rPr>
        <w:t>Best of Best</w:t>
      </w:r>
      <w:r w:rsidR="001009AD">
        <w:rPr>
          <w:rFonts w:ascii="Verdana" w:eastAsia="Microsoft YaHei" w:hAnsi="Verdana" w:hint="eastAsia"/>
          <w:color w:val="000000"/>
          <w:szCs w:val="22"/>
        </w:rPr>
        <w:t>”</w:t>
      </w:r>
      <w:r w:rsidRPr="00244CE1">
        <w:rPr>
          <w:rFonts w:ascii="Verdana" w:eastAsia="Microsoft YaHei" w:hAnsi="Verdana"/>
          <w:color w:val="000000"/>
          <w:szCs w:val="22"/>
        </w:rPr>
        <w:t>奖。</w:t>
      </w:r>
      <w:r w:rsidRPr="00244CE1">
        <w:rPr>
          <w:rFonts w:ascii="Verdana" w:eastAsia="Microsoft YaHei" w:hAnsi="Verdana"/>
        </w:rPr>
        <w:t>作为专业工程机械制造商，</w:t>
      </w:r>
      <w:r w:rsidRPr="00244CE1">
        <w:rPr>
          <w:rFonts w:ascii="Verdana" w:eastAsia="Microsoft YaHei" w:hAnsi="Verdana"/>
        </w:rPr>
        <w:t xml:space="preserve">HAMM </w:t>
      </w:r>
      <w:r w:rsidRPr="00244CE1">
        <w:rPr>
          <w:rFonts w:ascii="Verdana" w:eastAsia="Microsoft YaHei" w:hAnsi="Verdana"/>
        </w:rPr>
        <w:t>由此跻身</w:t>
      </w:r>
      <w:r w:rsidRPr="00244CE1">
        <w:rPr>
          <w:rFonts w:ascii="Verdana" w:eastAsia="Microsoft YaHei" w:hAnsi="Verdana"/>
        </w:rPr>
        <w:t xml:space="preserve"> MAN Trucks</w:t>
      </w:r>
      <w:r w:rsidRPr="00244CE1">
        <w:rPr>
          <w:rFonts w:ascii="Verdana" w:eastAsia="Microsoft YaHei" w:hAnsi="Verdana"/>
        </w:rPr>
        <w:t>、</w:t>
      </w:r>
      <w:r w:rsidRPr="00244CE1">
        <w:rPr>
          <w:rFonts w:ascii="Verdana" w:eastAsia="Microsoft YaHei" w:hAnsi="Verdana"/>
        </w:rPr>
        <w:t>Mitsubishi</w:t>
      </w:r>
      <w:r w:rsidRPr="00244CE1">
        <w:rPr>
          <w:rFonts w:ascii="Verdana" w:eastAsia="Microsoft YaHei" w:hAnsi="Verdana"/>
        </w:rPr>
        <w:t>、</w:t>
      </w:r>
      <w:r w:rsidRPr="00244CE1">
        <w:rPr>
          <w:rFonts w:ascii="Verdana" w:eastAsia="Microsoft YaHei" w:hAnsi="Verdana"/>
        </w:rPr>
        <w:t>Continental</w:t>
      </w:r>
      <w:r w:rsidRPr="00244CE1">
        <w:rPr>
          <w:rFonts w:ascii="Verdana" w:eastAsia="Microsoft YaHei" w:hAnsi="Verdana"/>
        </w:rPr>
        <w:t>、</w:t>
      </w:r>
      <w:r w:rsidRPr="00244CE1">
        <w:rPr>
          <w:rFonts w:ascii="Verdana" w:eastAsia="Microsoft YaHei" w:hAnsi="Verdana"/>
        </w:rPr>
        <w:t>Audi</w:t>
      </w:r>
      <w:r w:rsidRPr="00244CE1">
        <w:rPr>
          <w:rFonts w:ascii="Verdana" w:eastAsia="Microsoft YaHei" w:hAnsi="Verdana"/>
        </w:rPr>
        <w:t>、</w:t>
      </w:r>
      <w:r w:rsidRPr="00244CE1">
        <w:rPr>
          <w:rFonts w:ascii="Verdana" w:eastAsia="Microsoft YaHei" w:hAnsi="Verdana"/>
        </w:rPr>
        <w:t>Cadillac</w:t>
      </w:r>
      <w:r w:rsidRPr="00244CE1">
        <w:rPr>
          <w:rFonts w:ascii="Verdana" w:eastAsia="Microsoft YaHei" w:hAnsi="Verdana"/>
        </w:rPr>
        <w:t>、</w:t>
      </w:r>
      <w:r w:rsidRPr="00244CE1">
        <w:rPr>
          <w:rFonts w:ascii="Verdana" w:eastAsia="Microsoft YaHei" w:hAnsi="Verdana"/>
        </w:rPr>
        <w:t>Porsche</w:t>
      </w:r>
      <w:r w:rsidRPr="00244CE1">
        <w:rPr>
          <w:rFonts w:ascii="Verdana" w:eastAsia="Microsoft YaHei" w:hAnsi="Verdana"/>
        </w:rPr>
        <w:t>、</w:t>
      </w:r>
      <w:r w:rsidRPr="00244CE1">
        <w:rPr>
          <w:rFonts w:ascii="Verdana" w:eastAsia="Microsoft YaHei" w:hAnsi="Verdana"/>
        </w:rPr>
        <w:t xml:space="preserve">Jaguar </w:t>
      </w:r>
      <w:r w:rsidRPr="00244CE1">
        <w:rPr>
          <w:rFonts w:ascii="Verdana" w:eastAsia="Microsoft YaHei" w:hAnsi="Verdana"/>
        </w:rPr>
        <w:t>和</w:t>
      </w:r>
      <w:r w:rsidRPr="00244CE1">
        <w:rPr>
          <w:rFonts w:ascii="Verdana" w:eastAsia="Microsoft YaHei" w:hAnsi="Verdana"/>
        </w:rPr>
        <w:t xml:space="preserve"> Bentley </w:t>
      </w:r>
      <w:r w:rsidRPr="00244CE1">
        <w:rPr>
          <w:rFonts w:ascii="Verdana" w:eastAsia="Microsoft YaHei" w:hAnsi="Verdana"/>
        </w:rPr>
        <w:t>等世界知名的成功企业之列。</w:t>
      </w:r>
    </w:p>
    <w:p w:rsidR="00870581" w:rsidRPr="00244CE1" w:rsidRDefault="00870581">
      <w:pPr>
        <w:pStyle w:val="Text"/>
        <w:spacing w:line="276" w:lineRule="auto"/>
        <w:rPr>
          <w:rFonts w:ascii="Verdana" w:eastAsia="Microsoft YaHei" w:hAnsi="Verdana"/>
          <w:color w:val="000000"/>
          <w:szCs w:val="22"/>
        </w:rPr>
      </w:pPr>
    </w:p>
    <w:p w:rsidR="006A288D" w:rsidRPr="00244CE1" w:rsidRDefault="004B2FAE" w:rsidP="001009AD">
      <w:pPr>
        <w:spacing w:line="276" w:lineRule="auto"/>
        <w:jc w:val="both"/>
        <w:rPr>
          <w:rFonts w:ascii="Verdana" w:eastAsia="Microsoft YaHei" w:hAnsi="Verdana"/>
        </w:rPr>
      </w:pPr>
      <w:r w:rsidRPr="00244CE1">
        <w:rPr>
          <w:rFonts w:ascii="Verdana" w:eastAsia="Microsoft YaHei" w:hAnsi="Verdana"/>
          <w:color w:val="000000"/>
          <w:sz w:val="22"/>
          <w:szCs w:val="22"/>
        </w:rPr>
        <w:t>随之而来的是</w:t>
      </w:r>
      <w:r w:rsidRPr="00244CE1">
        <w:rPr>
          <w:rFonts w:ascii="Verdana" w:eastAsia="Microsoft YaHei" w:hAnsi="Verdana"/>
          <w:color w:val="000000"/>
          <w:sz w:val="22"/>
          <w:szCs w:val="22"/>
        </w:rPr>
        <w:t xml:space="preserve"> 2019 </w:t>
      </w:r>
      <w:r w:rsidRPr="00244CE1">
        <w:rPr>
          <w:rFonts w:ascii="Verdana" w:eastAsia="Microsoft YaHei" w:hAnsi="Verdana"/>
          <w:color w:val="000000"/>
          <w:sz w:val="22"/>
          <w:szCs w:val="22"/>
        </w:rPr>
        <w:t>年二月初获得的</w:t>
      </w:r>
      <w:r w:rsidR="001009AD">
        <w:rPr>
          <w:rFonts w:ascii="Verdana" w:eastAsia="Microsoft YaHei" w:hAnsi="Verdana" w:hint="eastAsia"/>
          <w:color w:val="000000"/>
          <w:sz w:val="22"/>
          <w:szCs w:val="22"/>
        </w:rPr>
        <w:t>“</w:t>
      </w:r>
      <w:r w:rsidRPr="00244CE1">
        <w:rPr>
          <w:rFonts w:ascii="Verdana" w:eastAsia="Microsoft YaHei" w:hAnsi="Verdana"/>
          <w:color w:val="000000"/>
          <w:sz w:val="22"/>
          <w:szCs w:val="22"/>
        </w:rPr>
        <w:t>德国设计金奖</w:t>
      </w:r>
      <w:r w:rsidR="001009AD">
        <w:rPr>
          <w:rFonts w:ascii="Verdana" w:eastAsia="Microsoft YaHei" w:hAnsi="Verdana" w:hint="eastAsia"/>
          <w:color w:val="000000"/>
          <w:sz w:val="22"/>
          <w:szCs w:val="22"/>
        </w:rPr>
        <w:t>”</w:t>
      </w:r>
      <w:r w:rsidRPr="00244CE1">
        <w:rPr>
          <w:rFonts w:ascii="Verdana" w:eastAsia="Microsoft YaHei" w:hAnsi="Verdana"/>
          <w:color w:val="000000"/>
          <w:sz w:val="22"/>
          <w:szCs w:val="22"/>
        </w:rPr>
        <w:t>（多用途车类）。这一国际竞赛由德国设计委员会于</w:t>
      </w:r>
      <w:r w:rsidRPr="00244CE1">
        <w:rPr>
          <w:rFonts w:ascii="Verdana" w:eastAsia="Microsoft YaHei" w:hAnsi="Verdana"/>
          <w:color w:val="000000"/>
          <w:sz w:val="22"/>
          <w:szCs w:val="22"/>
        </w:rPr>
        <w:t xml:space="preserve"> 1953 </w:t>
      </w:r>
      <w:r w:rsidRPr="00244CE1">
        <w:rPr>
          <w:rFonts w:ascii="Verdana" w:eastAsia="Microsoft YaHei" w:hAnsi="Verdana"/>
          <w:color w:val="000000"/>
          <w:sz w:val="22"/>
          <w:szCs w:val="22"/>
        </w:rPr>
        <w:t>年发起，旨在发现别具一格的设计潮流。这一奖项用于表彰在德国和国际设计界有指导性的产品、项目以及生产商和设计师。</w:t>
      </w:r>
    </w:p>
    <w:p w:rsidR="006A288D" w:rsidRPr="00244CE1" w:rsidRDefault="006A288D">
      <w:pPr>
        <w:pStyle w:val="Text"/>
        <w:spacing w:line="276" w:lineRule="auto"/>
        <w:rPr>
          <w:rFonts w:ascii="Verdana" w:eastAsia="Microsoft YaHei" w:hAnsi="Verdana"/>
          <w:color w:val="000000"/>
          <w:szCs w:val="22"/>
        </w:rPr>
      </w:pPr>
    </w:p>
    <w:p w:rsidR="006A288D" w:rsidRPr="00244CE1" w:rsidRDefault="004B2FAE">
      <w:pPr>
        <w:pStyle w:val="Text"/>
        <w:spacing w:line="276" w:lineRule="auto"/>
        <w:rPr>
          <w:rFonts w:ascii="Verdana" w:eastAsia="Microsoft YaHei" w:hAnsi="Verdana"/>
          <w:b/>
          <w:bCs/>
          <w:color w:val="000000"/>
          <w:szCs w:val="22"/>
        </w:rPr>
      </w:pPr>
      <w:r w:rsidRPr="00244CE1">
        <w:rPr>
          <w:rFonts w:ascii="Verdana" w:eastAsia="Microsoft YaHei" w:hAnsi="Verdana"/>
          <w:b/>
          <w:bCs/>
          <w:color w:val="000000"/>
          <w:szCs w:val="22"/>
        </w:rPr>
        <w:t>评委赞扬设计巧思</w:t>
      </w:r>
    </w:p>
    <w:p w:rsidR="006A288D" w:rsidRPr="00244CE1" w:rsidRDefault="004B2FAE" w:rsidP="004F762D">
      <w:pPr>
        <w:pStyle w:val="Text"/>
        <w:spacing w:line="276" w:lineRule="auto"/>
        <w:rPr>
          <w:rFonts w:ascii="Verdana" w:eastAsia="Microsoft YaHei" w:hAnsi="Verdana"/>
        </w:rPr>
      </w:pPr>
      <w:r w:rsidRPr="00244CE1">
        <w:rPr>
          <w:rFonts w:ascii="Verdana" w:eastAsia="Microsoft YaHei" w:hAnsi="Verdana"/>
          <w:color w:val="000000"/>
          <w:szCs w:val="22"/>
        </w:rPr>
        <w:t>在说明评奖理由时，德国设计奖高级国际评委陈述道：</w:t>
      </w:r>
      <w:r w:rsidR="001009AD">
        <w:rPr>
          <w:rFonts w:ascii="Verdana" w:eastAsia="Microsoft YaHei" w:hAnsi="Verdana" w:hint="eastAsia"/>
          <w:color w:val="000000"/>
          <w:szCs w:val="22"/>
        </w:rPr>
        <w:t>“</w:t>
      </w:r>
      <w:r w:rsidRPr="00244CE1">
        <w:rPr>
          <w:rFonts w:ascii="Verdana" w:eastAsia="Microsoft YaHei" w:hAnsi="Verdana"/>
          <w:color w:val="000000"/>
          <w:szCs w:val="22"/>
        </w:rPr>
        <w:t>通过电驱</w:t>
      </w:r>
      <w:r w:rsidRPr="00244CE1">
        <w:rPr>
          <w:rFonts w:ascii="Verdana" w:eastAsia="Microsoft YaHei" w:hAnsi="Verdana"/>
          <w:color w:val="000000"/>
          <w:szCs w:val="22"/>
        </w:rPr>
        <w:t xml:space="preserve"> GPS </w:t>
      </w:r>
      <w:r w:rsidRPr="00244CE1">
        <w:rPr>
          <w:rFonts w:ascii="Verdana" w:eastAsia="Microsoft YaHei" w:hAnsi="Verdana"/>
          <w:color w:val="000000"/>
          <w:szCs w:val="22"/>
        </w:rPr>
        <w:t>控制压路机概念车，自动驾驶的概念进一步拓展到商用车和工程建设车辆领域。其简洁而极其未来主义的外观设计不仅完美地反映了设计理念，更有着实用方面的理由。</w:t>
      </w:r>
      <w:r w:rsidR="004F762D">
        <w:rPr>
          <w:rFonts w:ascii="Verdana" w:eastAsia="Microsoft YaHei" w:hAnsi="Verdana" w:hint="eastAsia"/>
          <w:color w:val="000000"/>
          <w:szCs w:val="22"/>
        </w:rPr>
        <w:t>”</w:t>
      </w:r>
      <w:r w:rsidRPr="00244CE1">
        <w:rPr>
          <w:rFonts w:ascii="Verdana" w:eastAsia="Microsoft YaHei" w:hAnsi="Verdana"/>
          <w:color w:val="000000"/>
          <w:szCs w:val="22"/>
        </w:rPr>
        <w:t>该设计方案</w:t>
      </w:r>
      <w:r w:rsidR="004F762D">
        <w:rPr>
          <w:rFonts w:ascii="Verdana" w:eastAsia="Microsoft YaHei" w:hAnsi="Verdana" w:hint="eastAsia"/>
          <w:color w:val="000000"/>
          <w:szCs w:val="22"/>
        </w:rPr>
        <w:t>“</w:t>
      </w:r>
      <w:r w:rsidRPr="00244CE1">
        <w:rPr>
          <w:rFonts w:ascii="Verdana" w:eastAsia="Microsoft YaHei" w:hAnsi="Verdana"/>
          <w:color w:val="000000"/>
          <w:szCs w:val="22"/>
        </w:rPr>
        <w:t>尤其是在改善道路工程中作业条件的能力上</w:t>
      </w:r>
      <w:r w:rsidR="004F762D">
        <w:rPr>
          <w:rFonts w:ascii="Verdana" w:eastAsia="Microsoft YaHei" w:hAnsi="Verdana" w:hint="eastAsia"/>
          <w:color w:val="000000"/>
          <w:szCs w:val="22"/>
        </w:rPr>
        <w:t>”</w:t>
      </w:r>
      <w:r w:rsidRPr="00244CE1">
        <w:rPr>
          <w:rFonts w:ascii="Verdana" w:eastAsia="Microsoft YaHei" w:hAnsi="Verdana"/>
          <w:color w:val="000000"/>
          <w:szCs w:val="22"/>
        </w:rPr>
        <w:t>给评委留下了深刻的印象。</w:t>
      </w:r>
    </w:p>
    <w:p w:rsidR="006A288D" w:rsidRPr="00244CE1" w:rsidRDefault="006A288D">
      <w:pPr>
        <w:pStyle w:val="Text"/>
        <w:spacing w:line="276" w:lineRule="auto"/>
        <w:rPr>
          <w:rFonts w:ascii="Verdana" w:eastAsia="Microsoft YaHei" w:hAnsi="Verdana"/>
          <w:color w:val="000000"/>
          <w:szCs w:val="22"/>
        </w:rPr>
      </w:pPr>
    </w:p>
    <w:p w:rsidR="006A288D" w:rsidRPr="00244CE1" w:rsidRDefault="004B2FAE" w:rsidP="004F762D">
      <w:pPr>
        <w:pStyle w:val="Text"/>
        <w:spacing w:line="276" w:lineRule="auto"/>
        <w:rPr>
          <w:rFonts w:ascii="Verdana" w:eastAsia="Microsoft YaHei" w:hAnsi="Verdana"/>
        </w:rPr>
      </w:pPr>
      <w:r w:rsidRPr="00244CE1">
        <w:rPr>
          <w:rFonts w:ascii="Verdana" w:eastAsia="Microsoft YaHei" w:hAnsi="Verdana"/>
          <w:color w:val="000000"/>
          <w:szCs w:val="22"/>
        </w:rPr>
        <w:t>国际汽车品牌竞赛的评委也作出了类似的评价。他们一致认为，这款概念车</w:t>
      </w:r>
      <w:r w:rsidR="004F762D">
        <w:rPr>
          <w:rFonts w:ascii="Verdana" w:eastAsia="Microsoft YaHei" w:hAnsi="Verdana" w:hint="eastAsia"/>
          <w:color w:val="000000"/>
          <w:szCs w:val="22"/>
        </w:rPr>
        <w:t>“</w:t>
      </w:r>
      <w:r w:rsidRPr="00244CE1">
        <w:rPr>
          <w:rFonts w:ascii="Verdana" w:eastAsia="Microsoft YaHei" w:hAnsi="Verdana"/>
          <w:color w:val="000000"/>
          <w:szCs w:val="22"/>
        </w:rPr>
        <w:t>开创了新的可能性：完全专注用途，且不做任何妥协。</w:t>
      </w:r>
      <w:r w:rsidRPr="00244CE1">
        <w:rPr>
          <w:rFonts w:ascii="Verdana" w:eastAsia="Microsoft YaHei" w:hAnsi="Verdana"/>
          <w:color w:val="000000"/>
          <w:szCs w:val="22"/>
        </w:rPr>
        <w:t>[...]</w:t>
      </w:r>
      <w:r w:rsidR="004F762D">
        <w:rPr>
          <w:rFonts w:ascii="Verdana" w:eastAsia="Microsoft YaHei" w:hAnsi="Verdana" w:hint="eastAsia"/>
          <w:color w:val="000000"/>
          <w:szCs w:val="22"/>
        </w:rPr>
        <w:t xml:space="preserve"> </w:t>
      </w:r>
      <w:r w:rsidRPr="00244CE1">
        <w:rPr>
          <w:rFonts w:ascii="Verdana" w:eastAsia="Microsoft YaHei" w:hAnsi="Verdana"/>
          <w:color w:val="000000"/>
          <w:szCs w:val="22"/>
        </w:rPr>
        <w:t>该车辆专门用于：碾压道路铺碴。</w:t>
      </w:r>
      <w:r w:rsidRPr="00244CE1">
        <w:rPr>
          <w:rFonts w:ascii="Verdana" w:eastAsia="Microsoft YaHei" w:hAnsi="Verdana"/>
          <w:color w:val="000000"/>
          <w:szCs w:val="22"/>
        </w:rPr>
        <w:t xml:space="preserve">HAMM </w:t>
      </w:r>
      <w:r w:rsidRPr="00244CE1">
        <w:rPr>
          <w:rFonts w:ascii="Verdana" w:eastAsia="Microsoft YaHei" w:hAnsi="Verdana"/>
          <w:color w:val="000000"/>
          <w:szCs w:val="22"/>
        </w:rPr>
        <w:t>在此展示了未来设计可能具有的自由度。</w:t>
      </w:r>
      <w:r w:rsidR="004F762D">
        <w:rPr>
          <w:rFonts w:ascii="Verdana" w:eastAsia="Microsoft YaHei" w:hAnsi="Verdana" w:hint="eastAsia"/>
          <w:color w:val="000000"/>
          <w:szCs w:val="22"/>
        </w:rPr>
        <w:t>”</w:t>
      </w:r>
    </w:p>
    <w:p w:rsidR="006A288D" w:rsidRPr="00244CE1" w:rsidRDefault="006A288D">
      <w:pPr>
        <w:pStyle w:val="Text"/>
        <w:spacing w:line="276" w:lineRule="auto"/>
        <w:rPr>
          <w:rFonts w:ascii="Verdana" w:eastAsia="Microsoft YaHei" w:hAnsi="Verdana"/>
          <w:color w:val="000000"/>
          <w:szCs w:val="22"/>
        </w:rPr>
      </w:pPr>
    </w:p>
    <w:p w:rsidR="006A288D" w:rsidRPr="00244CE1" w:rsidRDefault="00244CE1">
      <w:pPr>
        <w:pStyle w:val="Text"/>
        <w:spacing w:line="276" w:lineRule="auto"/>
        <w:rPr>
          <w:rFonts w:ascii="Verdana" w:eastAsia="Microsoft YaHei" w:hAnsi="Verdana"/>
          <w:b/>
          <w:bCs/>
          <w:color w:val="000000"/>
          <w:szCs w:val="22"/>
        </w:rPr>
      </w:pPr>
      <w:r>
        <w:rPr>
          <w:rFonts w:ascii="Verdana" w:eastAsia="Microsoft YaHei" w:hAnsi="Verdana"/>
          <w:b/>
          <w:bCs/>
          <w:color w:val="000000"/>
          <w:szCs w:val="22"/>
        </w:rPr>
        <w:br w:type="page"/>
      </w:r>
      <w:r w:rsidR="004B2FAE" w:rsidRPr="00244CE1">
        <w:rPr>
          <w:rFonts w:ascii="Verdana" w:eastAsia="Microsoft YaHei" w:hAnsi="Verdana"/>
          <w:b/>
          <w:bCs/>
          <w:color w:val="000000"/>
          <w:szCs w:val="22"/>
        </w:rPr>
        <w:lastRenderedPageBreak/>
        <w:t>在正确的道路上向前发展</w:t>
      </w:r>
    </w:p>
    <w:p w:rsidR="006A288D" w:rsidRPr="00244CE1" w:rsidRDefault="004F762D" w:rsidP="004F762D">
      <w:pPr>
        <w:pStyle w:val="Text"/>
        <w:spacing w:line="276" w:lineRule="auto"/>
        <w:rPr>
          <w:rFonts w:ascii="Verdana" w:eastAsia="Microsoft YaHei" w:hAnsi="Verdana"/>
        </w:rPr>
      </w:pPr>
      <w:r>
        <w:rPr>
          <w:rFonts w:ascii="Verdana" w:eastAsia="Microsoft YaHei" w:hAnsi="Verdana" w:hint="eastAsia"/>
          <w:color w:val="000000"/>
          <w:szCs w:val="22"/>
        </w:rPr>
        <w:t>“</w:t>
      </w:r>
      <w:r w:rsidR="004B2FAE" w:rsidRPr="00244CE1">
        <w:rPr>
          <w:rFonts w:ascii="Verdana" w:eastAsia="Microsoft YaHei" w:hAnsi="Verdana"/>
          <w:color w:val="000000"/>
          <w:szCs w:val="22"/>
        </w:rPr>
        <w:t>通过这两项设计奖，我们作为工程机械生产商的前瞻性和理念得到了独立的第三方专家的认可，说明我们的方向是正确的。沿着这条路，今天带有多种辅助功能的压路机将经过半自动系统的阶段，发展成全自动驾驶，也就是我们推测其将来的应用方式</w:t>
      </w:r>
      <w:r>
        <w:rPr>
          <w:rFonts w:ascii="Verdana" w:eastAsia="Microsoft YaHei" w:hAnsi="Verdana" w:hint="eastAsia"/>
          <w:color w:val="000000"/>
          <w:szCs w:val="22"/>
        </w:rPr>
        <w:t>”</w:t>
      </w:r>
      <w:r w:rsidR="004B2FAE" w:rsidRPr="00244CE1">
        <w:rPr>
          <w:rFonts w:ascii="Verdana" w:eastAsia="Microsoft YaHei" w:hAnsi="Verdana"/>
          <w:color w:val="000000"/>
          <w:szCs w:val="22"/>
        </w:rPr>
        <w:t>，</w:t>
      </w:r>
      <w:r w:rsidR="004B2FAE" w:rsidRPr="00244CE1">
        <w:rPr>
          <w:rFonts w:ascii="Verdana" w:eastAsia="Microsoft YaHei" w:hAnsi="Verdana"/>
          <w:color w:val="000000"/>
          <w:szCs w:val="22"/>
        </w:rPr>
        <w:t xml:space="preserve">HAMM </w:t>
      </w:r>
      <w:r w:rsidR="004B2FAE" w:rsidRPr="00244CE1">
        <w:rPr>
          <w:rFonts w:ascii="Verdana" w:eastAsia="Microsoft YaHei" w:hAnsi="Verdana"/>
          <w:color w:val="000000"/>
          <w:szCs w:val="22"/>
        </w:rPr>
        <w:t>研发部负责人</w:t>
      </w:r>
      <w:r w:rsidR="004B2FAE" w:rsidRPr="00244CE1">
        <w:rPr>
          <w:rFonts w:ascii="Verdana" w:eastAsia="Microsoft YaHei" w:hAnsi="Verdana"/>
          <w:color w:val="000000"/>
          <w:szCs w:val="22"/>
        </w:rPr>
        <w:t xml:space="preserve"> Axel Römer </w:t>
      </w:r>
      <w:r w:rsidR="004B2FAE" w:rsidRPr="00244CE1">
        <w:rPr>
          <w:rFonts w:ascii="Verdana" w:eastAsia="Microsoft YaHei" w:hAnsi="Verdana"/>
          <w:color w:val="000000"/>
          <w:szCs w:val="22"/>
        </w:rPr>
        <w:t>博士说。</w:t>
      </w:r>
    </w:p>
    <w:p w:rsidR="006A288D" w:rsidRPr="00244CE1" w:rsidRDefault="006A288D">
      <w:pPr>
        <w:pStyle w:val="Text"/>
        <w:spacing w:line="276" w:lineRule="auto"/>
        <w:rPr>
          <w:rFonts w:ascii="Verdana" w:eastAsia="Microsoft YaHei" w:hAnsi="Verdana"/>
          <w:color w:val="000000"/>
          <w:szCs w:val="22"/>
        </w:rPr>
      </w:pPr>
    </w:p>
    <w:p w:rsidR="006A288D" w:rsidRPr="00244CE1" w:rsidRDefault="004B2FAE">
      <w:pPr>
        <w:pStyle w:val="Text"/>
        <w:spacing w:line="276" w:lineRule="auto"/>
        <w:rPr>
          <w:rFonts w:ascii="Verdana" w:eastAsia="Microsoft YaHei" w:hAnsi="Verdana"/>
        </w:rPr>
      </w:pPr>
      <w:r w:rsidRPr="00244CE1">
        <w:rPr>
          <w:rFonts w:ascii="Verdana" w:eastAsia="Microsoft YaHei" w:hAnsi="Verdana"/>
          <w:color w:val="000000"/>
          <w:szCs w:val="22"/>
        </w:rPr>
        <w:t xml:space="preserve">HAMM </w:t>
      </w:r>
      <w:r w:rsidRPr="00244CE1">
        <w:rPr>
          <w:rFonts w:ascii="Verdana" w:eastAsia="Microsoft YaHei" w:hAnsi="Verdana"/>
          <w:color w:val="000000"/>
          <w:szCs w:val="22"/>
        </w:rPr>
        <w:t>将相应在</w:t>
      </w:r>
      <w:r w:rsidRPr="00244CE1">
        <w:rPr>
          <w:rFonts w:ascii="Verdana" w:eastAsia="Microsoft YaHei" w:hAnsi="Verdana"/>
          <w:color w:val="000000"/>
          <w:szCs w:val="22"/>
        </w:rPr>
        <w:t xml:space="preserve"> 2020 </w:t>
      </w:r>
      <w:r w:rsidRPr="00244CE1">
        <w:rPr>
          <w:rFonts w:ascii="Verdana" w:eastAsia="Microsoft YaHei" w:hAnsi="Verdana"/>
          <w:color w:val="000000"/>
          <w:szCs w:val="22"/>
        </w:rPr>
        <w:t>年开始进入施工现场的新一代机型中实现这一研究项目的最新成果。</w:t>
      </w:r>
      <w:r w:rsidR="004F762D">
        <w:rPr>
          <w:rFonts w:ascii="Verdana" w:eastAsia="Microsoft YaHei" w:hAnsi="Verdana" w:hint="eastAsia"/>
          <w:color w:val="000000"/>
          <w:szCs w:val="22"/>
        </w:rPr>
        <w:br/>
      </w:r>
      <w:r w:rsidRPr="00244CE1">
        <w:rPr>
          <w:rFonts w:ascii="Verdana" w:eastAsia="Microsoft YaHei" w:hAnsi="Verdana"/>
          <w:color w:val="000000"/>
          <w:szCs w:val="22"/>
        </w:rPr>
        <w:t>目前，</w:t>
      </w:r>
      <w:r w:rsidRPr="00244CE1">
        <w:rPr>
          <w:rFonts w:ascii="Verdana" w:eastAsia="Microsoft YaHei" w:hAnsi="Verdana"/>
          <w:color w:val="000000"/>
          <w:szCs w:val="22"/>
        </w:rPr>
        <w:t xml:space="preserve">HAMM </w:t>
      </w:r>
      <w:r w:rsidRPr="00244CE1">
        <w:rPr>
          <w:rFonts w:ascii="Verdana" w:eastAsia="Microsoft YaHei" w:hAnsi="Verdana"/>
          <w:color w:val="000000"/>
          <w:szCs w:val="22"/>
        </w:rPr>
        <w:t>将继续与产品设计师合作，开发新型的驾驶舱，在通过辅助系统更减轻驾驶员负担的同时，进一步提高碾压质量。</w:t>
      </w:r>
    </w:p>
    <w:p w:rsidR="004734C1" w:rsidRPr="00244CE1" w:rsidRDefault="004734C1" w:rsidP="00244CE1">
      <w:pPr>
        <w:spacing w:line="20" w:lineRule="exact"/>
        <w:rPr>
          <w:rFonts w:ascii="Verdana" w:eastAsia="Microsoft YaHei" w:hAnsi="Verdana"/>
          <w:sz w:val="2"/>
          <w:szCs w:val="22"/>
        </w:rPr>
      </w:pPr>
      <w:r w:rsidRPr="00244CE1">
        <w:rPr>
          <w:rFonts w:ascii="Verdana" w:eastAsia="Microsoft YaHei" w:hAnsi="Verdana"/>
        </w:rPr>
        <w:br w:type="page"/>
      </w:r>
    </w:p>
    <w:p w:rsidR="006A288D" w:rsidRPr="00244CE1" w:rsidRDefault="004B2FAE">
      <w:pPr>
        <w:pStyle w:val="HeadlineFotos"/>
        <w:rPr>
          <w:rFonts w:ascii="Verdana" w:eastAsia="Microsoft YaHei" w:hAnsi="Verdana"/>
        </w:rPr>
      </w:pPr>
      <w:r w:rsidRPr="00244CE1">
        <w:rPr>
          <w:rFonts w:ascii="Verdana" w:eastAsia="Microsoft YaHei" w:hAnsi="Verdana"/>
          <w:caps w:val="0"/>
          <w:szCs w:val="22"/>
        </w:rPr>
        <w:lastRenderedPageBreak/>
        <w:t>照片</w:t>
      </w:r>
      <w:r w:rsidRPr="00244CE1">
        <w:rPr>
          <w:rFonts w:ascii="Verdana" w:eastAsia="Microsoft YaHei" w:hAnsi="Verdana"/>
        </w:rPr>
        <w:t>：</w:t>
      </w:r>
    </w:p>
    <w:tbl>
      <w:tblPr>
        <w:tblW w:w="9808" w:type="dxa"/>
        <w:tblBorders>
          <w:right w:val="single" w:sz="4" w:space="0" w:color="000000"/>
          <w:insideV w:val="single" w:sz="4" w:space="0" w:color="000000"/>
        </w:tblBorders>
        <w:tblLook w:val="04A0" w:firstRow="1" w:lastRow="0" w:firstColumn="1" w:lastColumn="0" w:noHBand="0" w:noVBand="1"/>
      </w:tblPr>
      <w:tblGrid>
        <w:gridCol w:w="5004"/>
        <w:gridCol w:w="4804"/>
      </w:tblGrid>
      <w:tr w:rsidR="006A288D" w:rsidRPr="00244CE1" w:rsidTr="00C35CFF">
        <w:trPr>
          <w:cantSplit/>
        </w:trPr>
        <w:tc>
          <w:tcPr>
            <w:tcW w:w="5004" w:type="dxa"/>
            <w:tcBorders>
              <w:right w:val="single" w:sz="4" w:space="0" w:color="000000"/>
            </w:tcBorders>
            <w:shd w:val="clear" w:color="auto" w:fill="auto"/>
          </w:tcPr>
          <w:p w:rsidR="006A288D" w:rsidRPr="00244CE1" w:rsidRDefault="00D87148">
            <w:pPr>
              <w:rPr>
                <w:rFonts w:ascii="Verdana" w:eastAsia="Microsoft YaHei" w:hAnsi="Verdana"/>
                <w:szCs w:val="20"/>
              </w:rPr>
            </w:pPr>
            <w:r>
              <w:rPr>
                <w:rFonts w:ascii="Verdana" w:eastAsia="Microsoft YaHei" w:hAnsi="Verdana"/>
                <w:noProof/>
                <w:szCs w:val="20"/>
                <w:lang w:val="de-DE" w:eastAsia="de-DE" w:bidi="ar-SA"/>
              </w:rPr>
              <w:drawing>
                <wp:inline distT="0" distB="0" distL="0" distR="0">
                  <wp:extent cx="2381250" cy="1588293"/>
                  <wp:effectExtent l="0" t="0" r="0" b="0"/>
                  <wp:docPr id="6"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381250" cy="1588293"/>
                          </a:xfrm>
                          <a:prstGeom prst="rect">
                            <a:avLst/>
                          </a:prstGeom>
                          <a:noFill/>
                          <a:ln>
                            <a:noFill/>
                          </a:ln>
                        </pic:spPr>
                      </pic:pic>
                    </a:graphicData>
                  </a:graphic>
                </wp:inline>
              </w:drawing>
            </w:r>
          </w:p>
          <w:p w:rsidR="004734C1" w:rsidRPr="00244CE1" w:rsidRDefault="004734C1">
            <w:pPr>
              <w:rPr>
                <w:rFonts w:ascii="Verdana" w:eastAsia="Microsoft YaHei" w:hAnsi="Verdana"/>
                <w:szCs w:val="20"/>
              </w:rPr>
            </w:pPr>
          </w:p>
          <w:p w:rsidR="006A288D" w:rsidRPr="00244CE1" w:rsidRDefault="006A288D">
            <w:pPr>
              <w:rPr>
                <w:rFonts w:ascii="Verdana" w:eastAsia="Microsoft YaHei" w:hAnsi="Verdana"/>
                <w:szCs w:val="20"/>
              </w:rPr>
            </w:pPr>
          </w:p>
          <w:p w:rsidR="004E6094" w:rsidRPr="00244CE1" w:rsidRDefault="004E6094">
            <w:pPr>
              <w:rPr>
                <w:rFonts w:ascii="Verdana" w:eastAsia="Microsoft YaHei" w:hAnsi="Verdana"/>
                <w:szCs w:val="20"/>
              </w:rPr>
            </w:pPr>
          </w:p>
        </w:tc>
        <w:tc>
          <w:tcPr>
            <w:tcW w:w="4804" w:type="dxa"/>
            <w:tcBorders>
              <w:left w:val="single" w:sz="4" w:space="0" w:color="000000"/>
              <w:right w:val="single" w:sz="4" w:space="0" w:color="000000"/>
            </w:tcBorders>
            <w:shd w:val="clear" w:color="auto" w:fill="auto"/>
          </w:tcPr>
          <w:p w:rsidR="006A288D" w:rsidRPr="00244CE1" w:rsidRDefault="004B2FAE">
            <w:pPr>
              <w:pStyle w:val="berschrift31"/>
              <w:rPr>
                <w:rFonts w:ascii="Verdana" w:eastAsia="Microsoft YaHei" w:hAnsi="Verdana"/>
              </w:rPr>
            </w:pPr>
            <w:r w:rsidRPr="00244CE1">
              <w:rPr>
                <w:rFonts w:ascii="Verdana" w:eastAsia="Microsoft YaHei" w:hAnsi="Verdana"/>
              </w:rPr>
              <w:t>HAMM_Design_bauma_01</w:t>
            </w:r>
          </w:p>
          <w:p w:rsidR="006A288D" w:rsidRPr="00244CE1" w:rsidRDefault="004B2FAE" w:rsidP="00C35CFF">
            <w:pPr>
              <w:pStyle w:val="berschrift31"/>
              <w:jc w:val="left"/>
              <w:rPr>
                <w:rFonts w:ascii="Verdana" w:eastAsia="Microsoft YaHei" w:hAnsi="Verdana"/>
                <w:b w:val="0"/>
                <w:szCs w:val="20"/>
              </w:rPr>
            </w:pPr>
            <w:r w:rsidRPr="00244CE1">
              <w:rPr>
                <w:rFonts w:ascii="Verdana" w:eastAsia="Microsoft YaHei" w:hAnsi="Verdana"/>
                <w:b w:val="0"/>
                <w:szCs w:val="20"/>
              </w:rPr>
              <w:t xml:space="preserve">10 </w:t>
            </w:r>
            <w:r w:rsidRPr="00244CE1">
              <w:rPr>
                <w:rFonts w:ascii="Verdana" w:eastAsia="Microsoft YaHei" w:hAnsi="Verdana"/>
                <w:b w:val="0"/>
                <w:szCs w:val="20"/>
              </w:rPr>
              <w:t>月</w:t>
            </w:r>
            <w:r w:rsidRPr="00244CE1">
              <w:rPr>
                <w:rFonts w:ascii="Verdana" w:eastAsia="Microsoft YaHei" w:hAnsi="Verdana"/>
                <w:b w:val="0"/>
                <w:szCs w:val="20"/>
              </w:rPr>
              <w:t xml:space="preserve"> 2 </w:t>
            </w:r>
            <w:r w:rsidRPr="00244CE1">
              <w:rPr>
                <w:rFonts w:ascii="Verdana" w:eastAsia="Microsoft YaHei" w:hAnsi="Verdana"/>
                <w:b w:val="0"/>
                <w:szCs w:val="20"/>
              </w:rPr>
              <w:t>日，巴黎；国际汽车展</w:t>
            </w:r>
            <w:r w:rsidRPr="00244CE1">
              <w:rPr>
                <w:rFonts w:ascii="Verdana" w:eastAsia="Microsoft YaHei" w:hAnsi="Verdana"/>
                <w:b w:val="0"/>
                <w:szCs w:val="20"/>
              </w:rPr>
              <w:t xml:space="preserve"> (Mondial de l’Automobile)</w:t>
            </w:r>
            <w:r w:rsidRPr="00244CE1">
              <w:rPr>
                <w:rFonts w:ascii="Verdana" w:eastAsia="Microsoft YaHei" w:hAnsi="Verdana"/>
                <w:b w:val="0"/>
                <w:color w:val="000000"/>
                <w:szCs w:val="20"/>
              </w:rPr>
              <w:t xml:space="preserve"> </w:t>
            </w:r>
            <w:r w:rsidRPr="00244CE1">
              <w:rPr>
                <w:rFonts w:ascii="Verdana" w:eastAsia="Microsoft YaHei" w:hAnsi="Verdana"/>
                <w:b w:val="0"/>
                <w:color w:val="000000"/>
                <w:szCs w:val="20"/>
              </w:rPr>
              <w:t>暨</w:t>
            </w:r>
            <w:r w:rsidRPr="00244CE1">
              <w:rPr>
                <w:rFonts w:ascii="Verdana" w:eastAsia="Microsoft YaHei" w:hAnsi="Verdana"/>
                <w:b w:val="0"/>
                <w:color w:val="000000"/>
                <w:szCs w:val="20"/>
              </w:rPr>
              <w:t xml:space="preserve"> 2018 </w:t>
            </w:r>
            <w:r w:rsidRPr="00244CE1">
              <w:rPr>
                <w:rFonts w:ascii="Verdana" w:eastAsia="Microsoft YaHei" w:hAnsi="Verdana"/>
                <w:b w:val="0"/>
                <w:color w:val="000000"/>
                <w:szCs w:val="20"/>
              </w:rPr>
              <w:t>汽车品牌竞赛颁奖典礼</w:t>
            </w:r>
            <w:r w:rsidRPr="00244CE1">
              <w:rPr>
                <w:rFonts w:ascii="Verdana" w:eastAsia="Microsoft YaHei" w:hAnsi="Verdana"/>
                <w:b w:val="0"/>
                <w:szCs w:val="20"/>
              </w:rPr>
              <w:t>：</w:t>
            </w:r>
            <w:r w:rsidRPr="00244CE1">
              <w:rPr>
                <w:rFonts w:ascii="Verdana" w:eastAsia="Microsoft YaHei" w:hAnsi="Verdana"/>
                <w:b w:val="0"/>
                <w:szCs w:val="20"/>
              </w:rPr>
              <w:t>Gottfried Beer</w:t>
            </w:r>
            <w:r w:rsidRPr="00244CE1">
              <w:rPr>
                <w:rFonts w:ascii="Verdana" w:eastAsia="Microsoft YaHei" w:hAnsi="Verdana"/>
                <w:b w:val="0"/>
                <w:szCs w:val="20"/>
              </w:rPr>
              <w:t>、</w:t>
            </w:r>
            <w:r w:rsidRPr="00244CE1">
              <w:rPr>
                <w:rFonts w:ascii="Verdana" w:eastAsia="Microsoft YaHei" w:hAnsi="Verdana"/>
                <w:b w:val="0"/>
                <w:szCs w:val="20"/>
              </w:rPr>
              <w:t xml:space="preserve">Axel Römer </w:t>
            </w:r>
            <w:r w:rsidRPr="00244CE1">
              <w:rPr>
                <w:rFonts w:ascii="Verdana" w:eastAsia="Microsoft YaHei" w:hAnsi="Verdana"/>
                <w:b w:val="0"/>
                <w:szCs w:val="20"/>
              </w:rPr>
              <w:t>博士（均代表</w:t>
            </w:r>
            <w:r w:rsidRPr="00244CE1">
              <w:rPr>
                <w:rFonts w:ascii="Verdana" w:eastAsia="Microsoft YaHei" w:hAnsi="Verdana"/>
                <w:b w:val="0"/>
                <w:szCs w:val="20"/>
              </w:rPr>
              <w:t xml:space="preserve"> HAMM</w:t>
            </w:r>
            <w:r w:rsidRPr="00244CE1">
              <w:rPr>
                <w:rFonts w:ascii="Verdana" w:eastAsia="Microsoft YaHei" w:hAnsi="Verdana"/>
                <w:b w:val="0"/>
                <w:szCs w:val="20"/>
              </w:rPr>
              <w:t>）、</w:t>
            </w:r>
            <w:r w:rsidRPr="00244CE1">
              <w:rPr>
                <w:rFonts w:ascii="Verdana" w:eastAsia="Microsoft YaHei" w:hAnsi="Verdana"/>
                <w:b w:val="0"/>
                <w:szCs w:val="20"/>
              </w:rPr>
              <w:t>Ulrich Ewringmann</w:t>
            </w:r>
            <w:r w:rsidRPr="00244CE1">
              <w:rPr>
                <w:rFonts w:ascii="Verdana" w:eastAsia="Microsoft YaHei" w:hAnsi="Verdana"/>
                <w:b w:val="0"/>
                <w:szCs w:val="20"/>
              </w:rPr>
              <w:t>、</w:t>
            </w:r>
            <w:r w:rsidRPr="00244CE1">
              <w:rPr>
                <w:rFonts w:ascii="Verdana" w:eastAsia="Microsoft YaHei" w:hAnsi="Verdana"/>
                <w:b w:val="0"/>
                <w:szCs w:val="20"/>
              </w:rPr>
              <w:t>Julius Renz</w:t>
            </w:r>
            <w:r w:rsidRPr="00244CE1">
              <w:rPr>
                <w:rFonts w:ascii="Verdana" w:eastAsia="Microsoft YaHei" w:hAnsi="Verdana"/>
                <w:b w:val="0"/>
                <w:szCs w:val="20"/>
              </w:rPr>
              <w:t>（均代表</w:t>
            </w:r>
            <w:r w:rsidRPr="00244CE1">
              <w:rPr>
                <w:rFonts w:ascii="Verdana" w:eastAsia="Microsoft YaHei" w:hAnsi="Verdana"/>
                <w:b w:val="0"/>
                <w:szCs w:val="20"/>
              </w:rPr>
              <w:t xml:space="preserve"> Dialogform</w:t>
            </w:r>
            <w:r w:rsidRPr="00244CE1">
              <w:rPr>
                <w:rFonts w:ascii="Verdana" w:eastAsia="Microsoft YaHei" w:hAnsi="Verdana"/>
                <w:b w:val="0"/>
                <w:szCs w:val="20"/>
              </w:rPr>
              <w:t>）。</w:t>
            </w:r>
          </w:p>
          <w:p w:rsidR="00DF19A8" w:rsidRPr="00244CE1" w:rsidRDefault="00DF19A8" w:rsidP="00DF19A8">
            <w:pPr>
              <w:pStyle w:val="Text"/>
              <w:rPr>
                <w:rFonts w:ascii="Verdana" w:eastAsia="Microsoft YaHei" w:hAnsi="Verdana"/>
                <w:szCs w:val="20"/>
              </w:rPr>
            </w:pPr>
          </w:p>
        </w:tc>
      </w:tr>
      <w:tr w:rsidR="006A288D" w:rsidRPr="00244CE1" w:rsidTr="00C35CFF">
        <w:trPr>
          <w:cantSplit/>
        </w:trPr>
        <w:tc>
          <w:tcPr>
            <w:tcW w:w="5004" w:type="dxa"/>
            <w:tcBorders>
              <w:right w:val="single" w:sz="4" w:space="0" w:color="000000"/>
            </w:tcBorders>
            <w:shd w:val="clear" w:color="auto" w:fill="auto"/>
          </w:tcPr>
          <w:p w:rsidR="000D339C" w:rsidRPr="00244CE1" w:rsidRDefault="00D87148">
            <w:pPr>
              <w:rPr>
                <w:rFonts w:ascii="Verdana" w:eastAsia="Microsoft YaHei" w:hAnsi="Verdana"/>
                <w:szCs w:val="20"/>
              </w:rPr>
            </w:pPr>
            <w:r>
              <w:rPr>
                <w:rFonts w:ascii="Verdana" w:eastAsia="Microsoft YaHei" w:hAnsi="Verdana"/>
                <w:noProof/>
                <w:szCs w:val="20"/>
                <w:lang w:val="de-DE" w:eastAsia="de-DE" w:bidi="ar-SA"/>
              </w:rPr>
              <w:drawing>
                <wp:inline distT="0" distB="0" distL="0" distR="0">
                  <wp:extent cx="2381250" cy="1785937"/>
                  <wp:effectExtent l="0" t="0" r="0" b="5080"/>
                  <wp:docPr id="2"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81250" cy="1785937"/>
                          </a:xfrm>
                          <a:prstGeom prst="rect">
                            <a:avLst/>
                          </a:prstGeom>
                          <a:noFill/>
                          <a:ln>
                            <a:noFill/>
                          </a:ln>
                        </pic:spPr>
                      </pic:pic>
                    </a:graphicData>
                  </a:graphic>
                </wp:inline>
              </w:drawing>
            </w:r>
          </w:p>
          <w:p w:rsidR="006A288D" w:rsidRPr="00244CE1" w:rsidRDefault="006A288D">
            <w:pPr>
              <w:rPr>
                <w:rFonts w:ascii="Verdana" w:eastAsia="Microsoft YaHei" w:hAnsi="Verdana"/>
                <w:szCs w:val="20"/>
              </w:rPr>
            </w:pPr>
          </w:p>
        </w:tc>
        <w:tc>
          <w:tcPr>
            <w:tcW w:w="4804" w:type="dxa"/>
            <w:tcBorders>
              <w:left w:val="single" w:sz="4" w:space="0" w:color="000000"/>
              <w:right w:val="single" w:sz="4" w:space="0" w:color="000000"/>
            </w:tcBorders>
            <w:shd w:val="clear" w:color="auto" w:fill="auto"/>
          </w:tcPr>
          <w:p w:rsidR="006A288D" w:rsidRPr="00244CE1" w:rsidRDefault="004B2FAE">
            <w:pPr>
              <w:pStyle w:val="berschrift31"/>
              <w:rPr>
                <w:rFonts w:ascii="Verdana" w:eastAsia="Microsoft YaHei" w:hAnsi="Verdana"/>
              </w:rPr>
            </w:pPr>
            <w:r w:rsidRPr="00244CE1">
              <w:rPr>
                <w:rFonts w:ascii="Verdana" w:eastAsia="Microsoft YaHei" w:hAnsi="Verdana"/>
              </w:rPr>
              <w:t>HAMM_Design_bauma_02</w:t>
            </w:r>
          </w:p>
          <w:p w:rsidR="006A288D" w:rsidRPr="00244CE1" w:rsidRDefault="0006282C" w:rsidP="0006282C">
            <w:pPr>
              <w:pStyle w:val="berschrift31"/>
              <w:jc w:val="left"/>
              <w:rPr>
                <w:rFonts w:ascii="Verdana" w:eastAsia="Microsoft YaHei" w:hAnsi="Verdana"/>
              </w:rPr>
            </w:pPr>
            <w:r>
              <w:rPr>
                <w:rFonts w:ascii="Verdana" w:eastAsia="Microsoft YaHei" w:hAnsi="Verdana" w:hint="eastAsia"/>
                <w:b w:val="0"/>
                <w:szCs w:val="20"/>
              </w:rPr>
              <w:t>“</w:t>
            </w:r>
            <w:r w:rsidR="004B2FAE" w:rsidRPr="00244CE1">
              <w:rPr>
                <w:rFonts w:ascii="Verdana" w:eastAsia="Microsoft YaHei" w:hAnsi="Verdana"/>
                <w:b w:val="0"/>
                <w:szCs w:val="20"/>
              </w:rPr>
              <w:t xml:space="preserve">F1 </w:t>
            </w:r>
            <w:r w:rsidR="004B2FAE" w:rsidRPr="00244CE1">
              <w:rPr>
                <w:rFonts w:ascii="Verdana" w:eastAsia="Microsoft YaHei" w:hAnsi="Verdana"/>
                <w:b w:val="0"/>
                <w:szCs w:val="20"/>
              </w:rPr>
              <w:t>自动压路机</w:t>
            </w:r>
            <w:r>
              <w:rPr>
                <w:rFonts w:ascii="Verdana" w:eastAsia="Microsoft YaHei" w:hAnsi="Verdana" w:hint="eastAsia"/>
                <w:b w:val="0"/>
                <w:szCs w:val="20"/>
              </w:rPr>
              <w:t>”</w:t>
            </w:r>
            <w:r w:rsidR="004B2FAE" w:rsidRPr="00244CE1">
              <w:rPr>
                <w:rFonts w:ascii="Verdana" w:eastAsia="Microsoft YaHei" w:hAnsi="Verdana"/>
                <w:b w:val="0"/>
                <w:szCs w:val="20"/>
              </w:rPr>
              <w:t>概念车：通过取消驾驶员平台，设计和施工流程可得到大幅度的优化，例如碾轮直径与总高度比。</w:t>
            </w:r>
          </w:p>
        </w:tc>
      </w:tr>
      <w:tr w:rsidR="006A288D" w:rsidRPr="00244CE1" w:rsidTr="00C35CFF">
        <w:trPr>
          <w:cantSplit/>
        </w:trPr>
        <w:tc>
          <w:tcPr>
            <w:tcW w:w="5004" w:type="dxa"/>
            <w:tcBorders>
              <w:right w:val="single" w:sz="4" w:space="0" w:color="000000"/>
            </w:tcBorders>
            <w:shd w:val="clear" w:color="auto" w:fill="auto"/>
          </w:tcPr>
          <w:p w:rsidR="004734C1" w:rsidRPr="00244CE1" w:rsidRDefault="004734C1">
            <w:pPr>
              <w:rPr>
                <w:rFonts w:ascii="Verdana" w:eastAsia="Microsoft YaHei" w:hAnsi="Verdana"/>
                <w:szCs w:val="20"/>
              </w:rPr>
            </w:pPr>
          </w:p>
          <w:p w:rsidR="000D339C" w:rsidRPr="00244CE1" w:rsidRDefault="00D87148">
            <w:pPr>
              <w:rPr>
                <w:rFonts w:ascii="Verdana" w:eastAsia="Microsoft YaHei" w:hAnsi="Verdana"/>
                <w:szCs w:val="20"/>
              </w:rPr>
            </w:pPr>
            <w:r>
              <w:rPr>
                <w:rFonts w:ascii="Verdana" w:eastAsia="Microsoft YaHei" w:hAnsi="Verdana"/>
                <w:noProof/>
                <w:szCs w:val="20"/>
                <w:lang w:val="de-DE" w:eastAsia="de-DE" w:bidi="ar-SA"/>
              </w:rPr>
              <w:drawing>
                <wp:inline distT="0" distB="0" distL="0" distR="0">
                  <wp:extent cx="2476500" cy="1446529"/>
                  <wp:effectExtent l="0" t="0" r="0" b="1905"/>
                  <wp:docPr id="3"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76500" cy="1446529"/>
                          </a:xfrm>
                          <a:prstGeom prst="rect">
                            <a:avLst/>
                          </a:prstGeom>
                          <a:noFill/>
                          <a:ln>
                            <a:noFill/>
                          </a:ln>
                        </pic:spPr>
                      </pic:pic>
                    </a:graphicData>
                  </a:graphic>
                </wp:inline>
              </w:drawing>
            </w:r>
          </w:p>
          <w:p w:rsidR="00DF19A8" w:rsidRPr="00244CE1" w:rsidRDefault="00DF19A8">
            <w:pPr>
              <w:rPr>
                <w:rFonts w:ascii="Verdana" w:eastAsia="Microsoft YaHei" w:hAnsi="Verdana"/>
                <w:szCs w:val="20"/>
              </w:rPr>
            </w:pPr>
          </w:p>
          <w:p w:rsidR="004E6094" w:rsidRPr="00244CE1" w:rsidRDefault="004E6094">
            <w:pPr>
              <w:rPr>
                <w:rFonts w:ascii="Verdana" w:eastAsia="Microsoft YaHei" w:hAnsi="Verdana"/>
                <w:szCs w:val="20"/>
              </w:rPr>
            </w:pPr>
          </w:p>
          <w:p w:rsidR="004E6094" w:rsidRPr="00244CE1" w:rsidRDefault="004E6094">
            <w:pPr>
              <w:rPr>
                <w:rFonts w:ascii="Verdana" w:eastAsia="Microsoft YaHei" w:hAnsi="Verdana"/>
                <w:szCs w:val="20"/>
              </w:rPr>
            </w:pPr>
          </w:p>
          <w:p w:rsidR="0096249D" w:rsidRPr="00244CE1" w:rsidRDefault="0096249D">
            <w:pPr>
              <w:rPr>
                <w:rFonts w:ascii="Verdana" w:eastAsia="Microsoft YaHei" w:hAnsi="Verdana"/>
                <w:szCs w:val="20"/>
              </w:rPr>
            </w:pPr>
          </w:p>
        </w:tc>
        <w:tc>
          <w:tcPr>
            <w:tcW w:w="4804" w:type="dxa"/>
            <w:tcBorders>
              <w:left w:val="single" w:sz="4" w:space="0" w:color="000000"/>
              <w:right w:val="single" w:sz="4" w:space="0" w:color="000000"/>
            </w:tcBorders>
            <w:shd w:val="clear" w:color="auto" w:fill="auto"/>
          </w:tcPr>
          <w:p w:rsidR="006A288D" w:rsidRPr="00244CE1" w:rsidRDefault="004B2FAE">
            <w:pPr>
              <w:pStyle w:val="berschrift31"/>
              <w:rPr>
                <w:rFonts w:ascii="Verdana" w:eastAsia="Microsoft YaHei" w:hAnsi="Verdana"/>
              </w:rPr>
            </w:pPr>
            <w:r w:rsidRPr="00244CE1">
              <w:rPr>
                <w:rFonts w:ascii="Verdana" w:eastAsia="Microsoft YaHei" w:hAnsi="Verdana"/>
              </w:rPr>
              <w:t>HAMM_Design_bauma_03</w:t>
            </w:r>
          </w:p>
          <w:p w:rsidR="0096249D" w:rsidRPr="00244CE1" w:rsidRDefault="0096249D" w:rsidP="0006282C">
            <w:pPr>
              <w:pStyle w:val="berschrift31"/>
              <w:jc w:val="left"/>
              <w:rPr>
                <w:rFonts w:ascii="Verdana" w:eastAsia="Microsoft YaHei" w:hAnsi="Verdana"/>
              </w:rPr>
            </w:pPr>
            <w:r w:rsidRPr="00244CE1">
              <w:rPr>
                <w:rFonts w:ascii="Verdana" w:eastAsia="Microsoft YaHei" w:hAnsi="Verdana"/>
                <w:b w:val="0"/>
                <w:szCs w:val="20"/>
              </w:rPr>
              <w:t>获奖的自动压紧概念车表明，此类压路机需要多个传感器，例如雷达系统、激光传感器、摄像机、全球卫星导航接收器、红外传感器和倾斜传感器等。</w:t>
            </w:r>
          </w:p>
        </w:tc>
      </w:tr>
      <w:tr w:rsidR="006A288D" w:rsidRPr="00244CE1" w:rsidTr="00C35CFF">
        <w:trPr>
          <w:cantSplit/>
        </w:trPr>
        <w:tc>
          <w:tcPr>
            <w:tcW w:w="5004" w:type="dxa"/>
            <w:tcBorders>
              <w:right w:val="single" w:sz="4" w:space="0" w:color="000000"/>
            </w:tcBorders>
            <w:shd w:val="clear" w:color="auto" w:fill="auto"/>
          </w:tcPr>
          <w:p w:rsidR="000D339C" w:rsidRPr="00244CE1" w:rsidRDefault="00D87148">
            <w:pPr>
              <w:rPr>
                <w:rFonts w:ascii="Verdana" w:eastAsia="Microsoft YaHei" w:hAnsi="Verdana"/>
                <w:szCs w:val="20"/>
              </w:rPr>
            </w:pPr>
            <w:r>
              <w:rPr>
                <w:rFonts w:ascii="Verdana" w:eastAsia="Microsoft YaHei" w:hAnsi="Verdana"/>
                <w:noProof/>
                <w:szCs w:val="20"/>
                <w:lang w:val="de-DE" w:eastAsia="de-DE" w:bidi="ar-SA"/>
              </w:rPr>
              <w:drawing>
                <wp:inline distT="0" distB="0" distL="0" distR="0">
                  <wp:extent cx="1351087" cy="1866900"/>
                  <wp:effectExtent l="0" t="0" r="1905" b="0"/>
                  <wp:docPr id="4"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351087" cy="1866900"/>
                          </a:xfrm>
                          <a:prstGeom prst="rect">
                            <a:avLst/>
                          </a:prstGeom>
                          <a:noFill/>
                          <a:ln>
                            <a:noFill/>
                          </a:ln>
                        </pic:spPr>
                      </pic:pic>
                    </a:graphicData>
                  </a:graphic>
                </wp:inline>
              </w:drawing>
            </w:r>
          </w:p>
          <w:p w:rsidR="00DF19A8" w:rsidRPr="00244CE1" w:rsidRDefault="00DF19A8">
            <w:pPr>
              <w:rPr>
                <w:rFonts w:ascii="Verdana" w:eastAsia="Microsoft YaHei" w:hAnsi="Verdana"/>
                <w:szCs w:val="20"/>
              </w:rPr>
            </w:pPr>
          </w:p>
          <w:p w:rsidR="000D339C" w:rsidRPr="00244CE1" w:rsidRDefault="000D339C">
            <w:pPr>
              <w:rPr>
                <w:rFonts w:ascii="Verdana" w:eastAsia="Microsoft YaHei" w:hAnsi="Verdana"/>
                <w:szCs w:val="20"/>
              </w:rPr>
            </w:pPr>
          </w:p>
        </w:tc>
        <w:tc>
          <w:tcPr>
            <w:tcW w:w="4804" w:type="dxa"/>
            <w:tcBorders>
              <w:left w:val="single" w:sz="4" w:space="0" w:color="000000"/>
              <w:right w:val="single" w:sz="4" w:space="0" w:color="000000"/>
            </w:tcBorders>
            <w:shd w:val="clear" w:color="auto" w:fill="auto"/>
          </w:tcPr>
          <w:p w:rsidR="006A288D" w:rsidRPr="00244CE1" w:rsidRDefault="004B2FAE">
            <w:pPr>
              <w:pStyle w:val="berschrift31"/>
              <w:rPr>
                <w:rFonts w:ascii="Verdana" w:eastAsia="Microsoft YaHei" w:hAnsi="Verdana"/>
              </w:rPr>
            </w:pPr>
            <w:r w:rsidRPr="00244CE1">
              <w:rPr>
                <w:rFonts w:ascii="Verdana" w:eastAsia="Microsoft YaHei" w:hAnsi="Verdana"/>
              </w:rPr>
              <w:t>HAMM_Design_bauma_04</w:t>
            </w:r>
          </w:p>
          <w:p w:rsidR="006A288D" w:rsidRPr="00244CE1" w:rsidRDefault="004B2FAE" w:rsidP="00C35CFF">
            <w:pPr>
              <w:pStyle w:val="berschrift31"/>
              <w:jc w:val="left"/>
              <w:rPr>
                <w:rFonts w:ascii="Verdana" w:eastAsia="Microsoft YaHei" w:hAnsi="Verdana"/>
                <w:b w:val="0"/>
                <w:szCs w:val="20"/>
              </w:rPr>
            </w:pPr>
            <w:r w:rsidRPr="00244CE1">
              <w:rPr>
                <w:rFonts w:ascii="Verdana" w:eastAsia="Microsoft YaHei" w:hAnsi="Verdana"/>
                <w:b w:val="0"/>
                <w:szCs w:val="20"/>
              </w:rPr>
              <w:t>汽车品牌竞赛对优秀的产品和传播设计进行表彰。在</w:t>
            </w:r>
            <w:r w:rsidRPr="00244CE1">
              <w:rPr>
                <w:rFonts w:ascii="Verdana" w:eastAsia="Microsoft YaHei" w:hAnsi="Verdana"/>
                <w:b w:val="0"/>
                <w:szCs w:val="20"/>
              </w:rPr>
              <w:t xml:space="preserve"> 2018 </w:t>
            </w:r>
            <w:r w:rsidRPr="00244CE1">
              <w:rPr>
                <w:rFonts w:ascii="Verdana" w:eastAsia="Microsoft YaHei" w:hAnsi="Verdana"/>
                <w:b w:val="0"/>
                <w:szCs w:val="20"/>
              </w:rPr>
              <w:t>年大赛上，</w:t>
            </w:r>
            <w:r w:rsidRPr="00244CE1">
              <w:rPr>
                <w:rFonts w:ascii="Verdana" w:eastAsia="Microsoft YaHei" w:hAnsi="Verdana"/>
                <w:b w:val="0"/>
                <w:szCs w:val="20"/>
              </w:rPr>
              <w:t xml:space="preserve">HAMM </w:t>
            </w:r>
            <w:r w:rsidRPr="00244CE1">
              <w:rPr>
                <w:rFonts w:ascii="Verdana" w:eastAsia="Microsoft YaHei" w:hAnsi="Verdana"/>
                <w:b w:val="0"/>
                <w:szCs w:val="20"/>
              </w:rPr>
              <w:t>获得最佳商用车辆奖。</w:t>
            </w:r>
          </w:p>
        </w:tc>
      </w:tr>
      <w:tr w:rsidR="006A288D" w:rsidRPr="00244CE1" w:rsidTr="00C35CFF">
        <w:trPr>
          <w:cantSplit/>
        </w:trPr>
        <w:tc>
          <w:tcPr>
            <w:tcW w:w="5004" w:type="dxa"/>
            <w:tcBorders>
              <w:right w:val="single" w:sz="4" w:space="0" w:color="000000"/>
            </w:tcBorders>
            <w:shd w:val="clear" w:color="auto" w:fill="auto"/>
          </w:tcPr>
          <w:p w:rsidR="000D339C" w:rsidRPr="00244CE1" w:rsidRDefault="00D87148">
            <w:pPr>
              <w:rPr>
                <w:rFonts w:ascii="Verdana" w:eastAsia="Microsoft YaHei" w:hAnsi="Verdana"/>
                <w:szCs w:val="20"/>
              </w:rPr>
            </w:pPr>
            <w:bookmarkStart w:id="0" w:name="_GoBack"/>
            <w:r>
              <w:rPr>
                <w:rFonts w:ascii="Verdana" w:eastAsia="Microsoft YaHei" w:hAnsi="Verdana"/>
                <w:noProof/>
                <w:szCs w:val="20"/>
                <w:lang w:val="de-DE" w:eastAsia="de-DE" w:bidi="ar-SA"/>
              </w:rPr>
              <w:lastRenderedPageBreak/>
              <w:drawing>
                <wp:inline distT="0" distB="0" distL="0" distR="0">
                  <wp:extent cx="2095500" cy="1316358"/>
                  <wp:effectExtent l="0" t="0" r="0" b="0"/>
                  <wp:docPr id="5" name="Bil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4"/>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095500" cy="1316358"/>
                          </a:xfrm>
                          <a:prstGeom prst="rect">
                            <a:avLst/>
                          </a:prstGeom>
                          <a:noFill/>
                          <a:ln>
                            <a:noFill/>
                          </a:ln>
                        </pic:spPr>
                      </pic:pic>
                    </a:graphicData>
                  </a:graphic>
                </wp:inline>
              </w:drawing>
            </w:r>
            <w:bookmarkEnd w:id="0"/>
          </w:p>
          <w:p w:rsidR="004734C1" w:rsidRPr="00244CE1" w:rsidRDefault="004734C1">
            <w:pPr>
              <w:rPr>
                <w:rFonts w:ascii="Verdana" w:eastAsia="Microsoft YaHei" w:hAnsi="Verdana"/>
                <w:szCs w:val="20"/>
              </w:rPr>
            </w:pPr>
          </w:p>
          <w:p w:rsidR="000D339C" w:rsidRPr="00244CE1" w:rsidRDefault="000D339C">
            <w:pPr>
              <w:rPr>
                <w:rFonts w:ascii="Verdana" w:eastAsia="Microsoft YaHei" w:hAnsi="Verdana"/>
                <w:szCs w:val="20"/>
              </w:rPr>
            </w:pPr>
          </w:p>
        </w:tc>
        <w:tc>
          <w:tcPr>
            <w:tcW w:w="4804" w:type="dxa"/>
            <w:tcBorders>
              <w:left w:val="single" w:sz="4" w:space="0" w:color="000000"/>
              <w:right w:val="single" w:sz="4" w:space="0" w:color="000000"/>
            </w:tcBorders>
            <w:shd w:val="clear" w:color="auto" w:fill="auto"/>
          </w:tcPr>
          <w:p w:rsidR="006A288D" w:rsidRPr="00244CE1" w:rsidRDefault="004B2FAE">
            <w:pPr>
              <w:pStyle w:val="berschrift31"/>
              <w:rPr>
                <w:rFonts w:ascii="Verdana" w:eastAsia="Microsoft YaHei" w:hAnsi="Verdana"/>
              </w:rPr>
            </w:pPr>
            <w:r w:rsidRPr="00244CE1">
              <w:rPr>
                <w:rFonts w:ascii="Verdana" w:eastAsia="Microsoft YaHei" w:hAnsi="Verdana"/>
              </w:rPr>
              <w:t>HAMM_Design_bauma_05</w:t>
            </w:r>
          </w:p>
          <w:p w:rsidR="006A288D" w:rsidRPr="00244CE1" w:rsidRDefault="004B2FAE" w:rsidP="00C35CFF">
            <w:pPr>
              <w:pStyle w:val="berschrift31"/>
              <w:jc w:val="left"/>
              <w:rPr>
                <w:rFonts w:ascii="Verdana" w:eastAsia="Microsoft YaHei" w:hAnsi="Verdana"/>
              </w:rPr>
            </w:pPr>
            <w:r w:rsidRPr="00244CE1">
              <w:rPr>
                <w:rFonts w:ascii="Verdana" w:eastAsia="Microsoft YaHei" w:hAnsi="Verdana"/>
                <w:b w:val="0"/>
                <w:szCs w:val="20"/>
              </w:rPr>
              <w:t xml:space="preserve">2019 </w:t>
            </w:r>
            <w:r w:rsidRPr="00244CE1">
              <w:rPr>
                <w:rFonts w:ascii="Verdana" w:eastAsia="Microsoft YaHei" w:hAnsi="Verdana"/>
                <w:b w:val="0"/>
                <w:szCs w:val="20"/>
              </w:rPr>
              <w:t>年</w:t>
            </w:r>
            <w:r w:rsidRPr="00244CE1">
              <w:rPr>
                <w:rFonts w:ascii="Verdana" w:eastAsia="Microsoft YaHei" w:hAnsi="Verdana"/>
                <w:b w:val="0"/>
                <w:szCs w:val="20"/>
              </w:rPr>
              <w:t xml:space="preserve"> 2 </w:t>
            </w:r>
            <w:r w:rsidRPr="00244CE1">
              <w:rPr>
                <w:rFonts w:ascii="Verdana" w:eastAsia="Microsoft YaHei" w:hAnsi="Verdana"/>
                <w:b w:val="0"/>
                <w:szCs w:val="20"/>
              </w:rPr>
              <w:t>月初，</w:t>
            </w:r>
            <w:r w:rsidRPr="00244CE1">
              <w:rPr>
                <w:rFonts w:ascii="Verdana" w:eastAsia="Microsoft YaHei" w:hAnsi="Verdana"/>
                <w:b w:val="0"/>
                <w:szCs w:val="20"/>
              </w:rPr>
              <w:t xml:space="preserve">HAMM </w:t>
            </w:r>
            <w:r w:rsidRPr="00244CE1">
              <w:rPr>
                <w:rFonts w:ascii="Verdana" w:eastAsia="Microsoft YaHei" w:hAnsi="Verdana"/>
                <w:b w:val="0"/>
                <w:szCs w:val="20"/>
              </w:rPr>
              <w:t>的概念车项目获得多用途车辆德国设计金奖。颁奖仪式于</w:t>
            </w:r>
            <w:r w:rsidRPr="00244CE1">
              <w:rPr>
                <w:rFonts w:ascii="Verdana" w:eastAsia="Microsoft YaHei" w:hAnsi="Verdana"/>
                <w:b w:val="0"/>
                <w:szCs w:val="20"/>
              </w:rPr>
              <w:t xml:space="preserve"> 2019 </w:t>
            </w:r>
            <w:r w:rsidRPr="00244CE1">
              <w:rPr>
                <w:rFonts w:ascii="Verdana" w:eastAsia="Microsoft YaHei" w:hAnsi="Verdana"/>
                <w:b w:val="0"/>
                <w:szCs w:val="20"/>
              </w:rPr>
              <w:t>年</w:t>
            </w:r>
            <w:r w:rsidRPr="00244CE1">
              <w:rPr>
                <w:rFonts w:ascii="Verdana" w:eastAsia="Microsoft YaHei" w:hAnsi="Verdana"/>
                <w:b w:val="0"/>
                <w:szCs w:val="20"/>
              </w:rPr>
              <w:t xml:space="preserve"> 2 </w:t>
            </w:r>
            <w:r w:rsidRPr="00244CE1">
              <w:rPr>
                <w:rFonts w:ascii="Verdana" w:eastAsia="Microsoft YaHei" w:hAnsi="Verdana"/>
                <w:b w:val="0"/>
                <w:szCs w:val="20"/>
              </w:rPr>
              <w:t>月</w:t>
            </w:r>
            <w:r w:rsidRPr="00244CE1">
              <w:rPr>
                <w:rFonts w:ascii="Verdana" w:eastAsia="Microsoft YaHei" w:hAnsi="Verdana"/>
                <w:b w:val="0"/>
                <w:szCs w:val="20"/>
              </w:rPr>
              <w:t xml:space="preserve"> 8 </w:t>
            </w:r>
            <w:r w:rsidRPr="00244CE1">
              <w:rPr>
                <w:rFonts w:ascii="Verdana" w:eastAsia="Microsoft YaHei" w:hAnsi="Verdana"/>
                <w:b w:val="0"/>
                <w:szCs w:val="20"/>
              </w:rPr>
              <w:t>日在美茵河畔法兰克福举行。</w:t>
            </w:r>
          </w:p>
        </w:tc>
      </w:tr>
    </w:tbl>
    <w:p w:rsidR="006A288D" w:rsidRPr="00244CE1" w:rsidRDefault="006A288D">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p w:rsidR="004E6094" w:rsidRPr="00244CE1" w:rsidRDefault="004E6094">
      <w:pPr>
        <w:pStyle w:val="Text"/>
        <w:rPr>
          <w:rFonts w:ascii="Verdana" w:eastAsia="Microsoft YaHei" w:hAnsi="Verdana"/>
        </w:rPr>
      </w:pPr>
    </w:p>
    <w:tbl>
      <w:tblPr>
        <w:tblW w:w="9524" w:type="dxa"/>
        <w:tblBorders>
          <w:right w:val="single" w:sz="48" w:space="0" w:color="FFFFFF"/>
          <w:insideV w:val="single" w:sz="48" w:space="0" w:color="FFFFFF"/>
        </w:tblBorders>
        <w:tblLook w:val="04A0" w:firstRow="1" w:lastRow="0" w:firstColumn="1" w:lastColumn="0" w:noHBand="0" w:noVBand="1"/>
      </w:tblPr>
      <w:tblGrid>
        <w:gridCol w:w="4816"/>
        <w:gridCol w:w="4708"/>
      </w:tblGrid>
      <w:tr w:rsidR="006A288D" w:rsidRPr="00244CE1" w:rsidTr="00C35CFF">
        <w:tc>
          <w:tcPr>
            <w:tcW w:w="4816" w:type="dxa"/>
            <w:tcBorders>
              <w:right w:val="single" w:sz="48" w:space="0" w:color="FFFFFF"/>
            </w:tcBorders>
            <w:shd w:val="clear" w:color="auto" w:fill="auto"/>
          </w:tcPr>
          <w:p w:rsidR="006A288D" w:rsidRPr="00244CE1" w:rsidRDefault="004B2FAE" w:rsidP="0006282C">
            <w:pPr>
              <w:pStyle w:val="HeadlineKontakte"/>
              <w:rPr>
                <w:rFonts w:ascii="Verdana" w:eastAsia="Microsoft YaHei" w:hAnsi="Verdana"/>
                <w:szCs w:val="22"/>
              </w:rPr>
            </w:pPr>
            <w:r w:rsidRPr="00244CE1">
              <w:rPr>
                <w:rFonts w:ascii="Verdana" w:eastAsia="Microsoft YaHei" w:hAnsi="Verdana"/>
                <w:caps w:val="0"/>
                <w:szCs w:val="22"/>
              </w:rPr>
              <w:lastRenderedPageBreak/>
              <w:t>您可以通过如下方式获得其他信息</w:t>
            </w:r>
            <w:r w:rsidRPr="00244CE1">
              <w:rPr>
                <w:rFonts w:ascii="Verdana" w:eastAsia="Microsoft YaHei" w:hAnsi="Verdana"/>
              </w:rPr>
              <w:t>：</w:t>
            </w:r>
          </w:p>
          <w:p w:rsidR="006A288D" w:rsidRPr="00244CE1" w:rsidRDefault="004B2FAE">
            <w:pPr>
              <w:pStyle w:val="Text"/>
              <w:rPr>
                <w:rFonts w:ascii="Verdana" w:eastAsia="Microsoft YaHei" w:hAnsi="Verdana"/>
                <w:szCs w:val="20"/>
              </w:rPr>
            </w:pPr>
            <w:r w:rsidRPr="00244CE1">
              <w:rPr>
                <w:rFonts w:ascii="Verdana" w:eastAsia="Microsoft YaHei" w:hAnsi="Verdana"/>
                <w:szCs w:val="20"/>
              </w:rPr>
              <w:t>HAMM AG</w:t>
            </w:r>
          </w:p>
          <w:p w:rsidR="006A288D" w:rsidRPr="00244CE1" w:rsidRDefault="004B2FAE">
            <w:pPr>
              <w:pStyle w:val="Text"/>
              <w:rPr>
                <w:rFonts w:ascii="Verdana" w:eastAsia="Microsoft YaHei" w:hAnsi="Verdana"/>
                <w:szCs w:val="20"/>
              </w:rPr>
            </w:pPr>
            <w:r w:rsidRPr="00244CE1">
              <w:rPr>
                <w:rFonts w:ascii="Verdana" w:eastAsia="Microsoft YaHei" w:hAnsi="Verdana"/>
                <w:szCs w:val="20"/>
              </w:rPr>
              <w:t>Gottfried Beer</w:t>
            </w:r>
            <w:r w:rsidRPr="00244CE1">
              <w:rPr>
                <w:rFonts w:ascii="Verdana" w:eastAsia="Microsoft YaHei" w:hAnsi="Verdana"/>
                <w:szCs w:val="20"/>
              </w:rPr>
              <w:t>、</w:t>
            </w:r>
            <w:r w:rsidRPr="00244CE1">
              <w:rPr>
                <w:rFonts w:ascii="Verdana" w:eastAsia="Microsoft YaHei" w:hAnsi="Verdana"/>
                <w:szCs w:val="20"/>
              </w:rPr>
              <w:t>Stephanie Mayer</w:t>
            </w:r>
          </w:p>
          <w:p w:rsidR="006A288D" w:rsidRPr="00244CE1" w:rsidRDefault="004B2FAE">
            <w:pPr>
              <w:pStyle w:val="Text"/>
              <w:rPr>
                <w:rFonts w:ascii="Verdana" w:eastAsia="Microsoft YaHei" w:hAnsi="Verdana"/>
                <w:szCs w:val="20"/>
              </w:rPr>
            </w:pPr>
            <w:r w:rsidRPr="00244CE1">
              <w:rPr>
                <w:rFonts w:ascii="Verdana" w:eastAsia="Microsoft YaHei" w:hAnsi="Verdana"/>
                <w:szCs w:val="20"/>
              </w:rPr>
              <w:t>Hammstraße 1</w:t>
            </w:r>
          </w:p>
          <w:p w:rsidR="006A288D" w:rsidRPr="00244CE1" w:rsidRDefault="004B2FAE">
            <w:pPr>
              <w:pStyle w:val="Text"/>
              <w:rPr>
                <w:rFonts w:ascii="Verdana" w:eastAsia="Microsoft YaHei" w:hAnsi="Verdana"/>
                <w:szCs w:val="20"/>
              </w:rPr>
            </w:pPr>
            <w:r w:rsidRPr="00244CE1">
              <w:rPr>
                <w:rFonts w:ascii="Verdana" w:eastAsia="Microsoft YaHei" w:hAnsi="Verdana"/>
                <w:szCs w:val="20"/>
              </w:rPr>
              <w:t>95643 Tirschenreuth</w:t>
            </w:r>
          </w:p>
          <w:p w:rsidR="006A288D" w:rsidRPr="00244CE1" w:rsidRDefault="004B2FAE">
            <w:pPr>
              <w:pStyle w:val="Text"/>
              <w:rPr>
                <w:rFonts w:ascii="Verdana" w:eastAsia="Microsoft YaHei" w:hAnsi="Verdana"/>
                <w:szCs w:val="20"/>
              </w:rPr>
            </w:pPr>
            <w:r w:rsidRPr="00244CE1">
              <w:rPr>
                <w:rFonts w:ascii="Verdana" w:eastAsia="Microsoft YaHei" w:hAnsi="Verdana"/>
                <w:szCs w:val="20"/>
              </w:rPr>
              <w:t>德国</w:t>
            </w:r>
          </w:p>
          <w:p w:rsidR="006A288D" w:rsidRPr="00244CE1" w:rsidRDefault="006A288D">
            <w:pPr>
              <w:pStyle w:val="Text"/>
              <w:rPr>
                <w:rFonts w:ascii="Verdana" w:eastAsia="Microsoft YaHei" w:hAnsi="Verdana"/>
                <w:szCs w:val="20"/>
              </w:rPr>
            </w:pPr>
          </w:p>
          <w:p w:rsidR="006A288D" w:rsidRPr="00244CE1" w:rsidRDefault="004B2FAE" w:rsidP="00C35CFF">
            <w:pPr>
              <w:pStyle w:val="Text"/>
              <w:tabs>
                <w:tab w:val="left" w:pos="1276"/>
              </w:tabs>
              <w:rPr>
                <w:rFonts w:ascii="Verdana" w:eastAsia="Microsoft YaHei" w:hAnsi="Verdana"/>
                <w:szCs w:val="20"/>
              </w:rPr>
            </w:pPr>
            <w:r w:rsidRPr="00244CE1">
              <w:rPr>
                <w:rFonts w:ascii="Verdana" w:eastAsia="Microsoft YaHei" w:hAnsi="Verdana"/>
                <w:szCs w:val="20"/>
              </w:rPr>
              <w:t>电话：</w:t>
            </w:r>
            <w:r w:rsidR="0006282C">
              <w:rPr>
                <w:rFonts w:ascii="Verdana" w:eastAsia="Microsoft YaHei" w:hAnsi="Verdana" w:hint="eastAsia"/>
                <w:szCs w:val="20"/>
              </w:rPr>
              <w:tab/>
            </w:r>
            <w:r w:rsidRPr="00244CE1">
              <w:rPr>
                <w:rFonts w:ascii="Verdana" w:eastAsia="Microsoft YaHei" w:hAnsi="Verdana"/>
                <w:szCs w:val="20"/>
              </w:rPr>
              <w:t>+49 (0) 9631 80 - 195 / 187</w:t>
            </w:r>
          </w:p>
          <w:p w:rsidR="006A288D" w:rsidRPr="00244CE1" w:rsidRDefault="004B2FAE" w:rsidP="00C35CFF">
            <w:pPr>
              <w:pStyle w:val="Text"/>
              <w:tabs>
                <w:tab w:val="left" w:pos="1276"/>
              </w:tabs>
              <w:rPr>
                <w:rFonts w:ascii="Verdana" w:eastAsia="Microsoft YaHei" w:hAnsi="Verdana"/>
                <w:szCs w:val="20"/>
              </w:rPr>
            </w:pPr>
            <w:r w:rsidRPr="00244CE1">
              <w:rPr>
                <w:rFonts w:ascii="Verdana" w:eastAsia="Microsoft YaHei" w:hAnsi="Verdana"/>
                <w:szCs w:val="20"/>
              </w:rPr>
              <w:t>传真：</w:t>
            </w:r>
            <w:r w:rsidR="0006282C">
              <w:rPr>
                <w:rFonts w:ascii="Verdana" w:eastAsia="Microsoft YaHei" w:hAnsi="Verdana" w:hint="eastAsia"/>
                <w:szCs w:val="20"/>
              </w:rPr>
              <w:tab/>
            </w:r>
            <w:r w:rsidRPr="00244CE1">
              <w:rPr>
                <w:rFonts w:ascii="Verdana" w:eastAsia="Microsoft YaHei" w:hAnsi="Verdana"/>
                <w:szCs w:val="20"/>
              </w:rPr>
              <w:t>+49 (0) 9631 80 - 143</w:t>
            </w:r>
          </w:p>
          <w:p w:rsidR="006A288D" w:rsidRPr="00244CE1" w:rsidRDefault="004B2FAE" w:rsidP="00C35CFF">
            <w:pPr>
              <w:pStyle w:val="Text"/>
              <w:tabs>
                <w:tab w:val="left" w:pos="1276"/>
              </w:tabs>
              <w:rPr>
                <w:rFonts w:ascii="Verdana" w:eastAsia="Microsoft YaHei" w:hAnsi="Verdana"/>
                <w:szCs w:val="20"/>
              </w:rPr>
            </w:pPr>
            <w:r w:rsidRPr="00244CE1">
              <w:rPr>
                <w:rFonts w:ascii="Verdana" w:eastAsia="Microsoft YaHei" w:hAnsi="Verdana"/>
                <w:szCs w:val="20"/>
              </w:rPr>
              <w:t>电子邮箱：</w:t>
            </w:r>
            <w:r w:rsidR="0006282C">
              <w:rPr>
                <w:rFonts w:ascii="Verdana" w:eastAsia="Microsoft YaHei" w:hAnsi="Verdana" w:hint="eastAsia"/>
                <w:szCs w:val="20"/>
              </w:rPr>
              <w:tab/>
            </w:r>
            <w:r w:rsidRPr="00244CE1">
              <w:rPr>
                <w:rFonts w:ascii="Verdana" w:eastAsia="Microsoft YaHei" w:hAnsi="Verdana"/>
                <w:szCs w:val="20"/>
              </w:rPr>
              <w:t>gbeer@hamm.eu</w:t>
            </w:r>
            <w:r w:rsidRPr="00244CE1">
              <w:rPr>
                <w:rFonts w:ascii="Verdana" w:eastAsia="Microsoft YaHei" w:hAnsi="Verdana"/>
                <w:szCs w:val="20"/>
              </w:rPr>
              <w:br/>
            </w:r>
            <w:r w:rsidR="0006282C">
              <w:rPr>
                <w:rFonts w:ascii="Verdana" w:eastAsia="Microsoft YaHei" w:hAnsi="Verdana" w:hint="eastAsia"/>
                <w:szCs w:val="20"/>
              </w:rPr>
              <w:tab/>
            </w:r>
            <w:r w:rsidRPr="00244CE1">
              <w:rPr>
                <w:rFonts w:ascii="Verdana" w:eastAsia="Microsoft YaHei" w:hAnsi="Verdana"/>
                <w:szCs w:val="20"/>
              </w:rPr>
              <w:t>stephanie.mayer@hamm.eu</w:t>
            </w:r>
          </w:p>
          <w:p w:rsidR="006A288D" w:rsidRPr="00244CE1" w:rsidRDefault="00421BC2" w:rsidP="00C35CFF">
            <w:pPr>
              <w:pStyle w:val="Text"/>
              <w:tabs>
                <w:tab w:val="left" w:pos="1276"/>
              </w:tabs>
              <w:rPr>
                <w:rFonts w:ascii="Verdana" w:eastAsia="Microsoft YaHei" w:hAnsi="Verdana"/>
                <w:szCs w:val="20"/>
              </w:rPr>
            </w:pPr>
            <w:r w:rsidRPr="00244CE1">
              <w:rPr>
                <w:rFonts w:ascii="Verdana" w:eastAsia="Microsoft YaHei" w:hAnsi="Verdana"/>
                <w:szCs w:val="20"/>
              </w:rPr>
              <w:t>网址：</w:t>
            </w:r>
            <w:r w:rsidRPr="00244CE1">
              <w:rPr>
                <w:rFonts w:ascii="Verdana" w:eastAsia="Microsoft YaHei" w:hAnsi="Verdana"/>
                <w:szCs w:val="20"/>
              </w:rPr>
              <w:t xml:space="preserve"> </w:t>
            </w:r>
            <w:r w:rsidRPr="00244CE1">
              <w:rPr>
                <w:rFonts w:ascii="Verdana" w:eastAsia="Microsoft YaHei" w:hAnsi="Verdana"/>
                <w:szCs w:val="20"/>
              </w:rPr>
              <w:tab/>
              <w:t>www.hamm.eu</w:t>
            </w:r>
          </w:p>
        </w:tc>
        <w:tc>
          <w:tcPr>
            <w:tcW w:w="4708" w:type="dxa"/>
            <w:tcBorders>
              <w:left w:val="single" w:sz="48" w:space="0" w:color="FFFFFF"/>
              <w:right w:val="single" w:sz="48" w:space="0" w:color="FFFFFF"/>
            </w:tcBorders>
            <w:shd w:val="clear" w:color="auto" w:fill="auto"/>
          </w:tcPr>
          <w:p w:rsidR="006A288D" w:rsidRPr="00244CE1" w:rsidRDefault="006A288D">
            <w:pPr>
              <w:pStyle w:val="Text"/>
              <w:rPr>
                <w:rFonts w:ascii="Verdana" w:eastAsia="Microsoft YaHei" w:hAnsi="Verdana"/>
                <w:szCs w:val="20"/>
              </w:rPr>
            </w:pPr>
          </w:p>
        </w:tc>
      </w:tr>
    </w:tbl>
    <w:p w:rsidR="006A288D" w:rsidRPr="00244CE1" w:rsidRDefault="006A288D">
      <w:pPr>
        <w:pStyle w:val="Text"/>
        <w:rPr>
          <w:rFonts w:ascii="Verdana" w:eastAsia="Microsoft YaHei" w:hAnsi="Verdana"/>
        </w:rPr>
      </w:pPr>
    </w:p>
    <w:sectPr w:rsidR="006A288D" w:rsidRPr="00244CE1" w:rsidSect="006A288D">
      <w:headerReference w:type="default" r:id="rId13"/>
      <w:footerReference w:type="default" r:id="rId14"/>
      <w:pgSz w:w="11906" w:h="16838"/>
      <w:pgMar w:top="2268" w:right="1191" w:bottom="964" w:left="1191" w:header="709" w:footer="709" w:gutter="0"/>
      <w:cols w:space="720"/>
      <w:formProt w:val="0"/>
      <w:docGrid w:linePitch="360" w:charSpace="1638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15CB" w:rsidRDefault="00E715CB" w:rsidP="006A288D">
      <w:r>
        <w:separator/>
      </w:r>
    </w:p>
  </w:endnote>
  <w:endnote w:type="continuationSeparator" w:id="0">
    <w:p w:rsidR="00E715CB" w:rsidRDefault="00E715CB" w:rsidP="006A28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Microsoft YaHei">
    <w:panose1 w:val="020B0503020204020204"/>
    <w:charset w:val="86"/>
    <w:family w:val="swiss"/>
    <w:pitch w:val="variable"/>
    <w:sig w:usb0="80000287" w:usb1="280F3C52" w:usb2="00000016" w:usb3="00000000" w:csb0="0004001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4C1" w:rsidRDefault="00D87148">
    <w:pPr>
      <w:pStyle w:val="Fuzeile1"/>
    </w:pPr>
    <w:r>
      <w:rPr>
        <w:noProof/>
        <w:lang w:val="de-DE" w:eastAsia="de-DE" w:bidi="ar-SA"/>
      </w:rPr>
      <mc:AlternateContent>
        <mc:Choice Requires="wps">
          <w:drawing>
            <wp:anchor distT="0" distB="0" distL="114300" distR="114300" simplePos="0" relativeHeight="251659264" behindDoc="0" locked="0" layoutInCell="1" allowOverlap="1">
              <wp:simplePos x="0" y="0"/>
              <wp:positionH relativeFrom="page">
                <wp:posOffset>756285</wp:posOffset>
              </wp:positionH>
              <wp:positionV relativeFrom="page">
                <wp:posOffset>10189210</wp:posOffset>
              </wp:positionV>
              <wp:extent cx="6047740" cy="17780"/>
              <wp:effectExtent l="0" t="0" r="0" b="0"/>
              <wp:wrapNone/>
              <wp:docPr id="8"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47740" cy="17780"/>
                      </a:xfrm>
                      <a:prstGeom prst="rect">
                        <a:avLst/>
                      </a:prstGeom>
                      <a:solidFill>
                        <a:srgbClr val="EC66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698118"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" fillcolor="#ec6600" stroked="f" strokecolor="#3465a4">
              <v:stroke joinstyle="round"/>
              <w10:wrap anchorx="page" anchory="page"/>
            </v:rect>
          </w:pict>
        </mc:Fallback>
      </mc:AlternateContent>
    </w:r>
    <w:r>
      <w:rPr>
        <w:noProof/>
        <w:lang w:val="de-DE" w:eastAsia="de-DE" w:bidi="ar-SA"/>
      </w:rPr>
      <mc:AlternateContent>
        <mc:Choice Requires="wps">
          <w:drawing>
            <wp:anchor distT="0" distB="0" distL="114300" distR="114300" simplePos="0" relativeHeight="251660288" behindDoc="0" locked="0" layoutInCell="1" allowOverlap="1">
              <wp:simplePos x="0" y="0"/>
              <wp:positionH relativeFrom="page">
                <wp:posOffset>688975</wp:posOffset>
              </wp:positionH>
              <wp:positionV relativeFrom="page">
                <wp:posOffset>10297795</wp:posOffset>
              </wp:positionV>
              <wp:extent cx="6047105" cy="137160"/>
              <wp:effectExtent l="0" t="0" r="0" b="0"/>
              <wp:wrapNone/>
              <wp:docPr id="7" name="Rahmen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4710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465A4"/>
                            </a:solidFill>
                            <a:round/>
                            <a:headEnd/>
                            <a:tailEnd/>
                          </a14:hiddenLine>
                        </a:ext>
                      </a:extLst>
                    </wps:spPr>
                    <wps:txbx>
                      <w:txbxContent>
                        <w:tbl>
                          <w:tblPr>
                            <w:tblW w:w="9524" w:type="dxa"/>
                            <w:tblLook w:val="04A0" w:firstRow="1" w:lastRow="0" w:firstColumn="1" w:lastColumn="0" w:noHBand="0" w:noVBand="1"/>
                          </w:tblPr>
                          <w:tblGrid>
                            <w:gridCol w:w="8364"/>
                            <w:gridCol w:w="1160"/>
                          </w:tblGrid>
                          <w:tr w:rsidR="005206D3" w:rsidRPr="00C35CFF" w:rsidTr="00C35CFF">
                            <w:trPr>
                              <w:trHeight w:hRule="exact" w:val="227"/>
                            </w:trPr>
                            <w:tc>
                              <w:tcPr>
                                <w:tcW w:w="8363" w:type="dxa"/>
                                <w:shd w:val="clear" w:color="auto" w:fill="auto"/>
                              </w:tcPr>
                              <w:p w:rsidR="004734C1" w:rsidRPr="00C35CFF" w:rsidRDefault="004734C1">
                                <w:pPr>
                                  <w:pStyle w:val="Kolumnentitel"/>
                                  <w:rPr>
                                    <w:szCs w:val="20"/>
                                  </w:rPr>
                                </w:pPr>
                                <w:r w:rsidRPr="00C35CFF">
                                  <w:rPr>
                                    <w:rStyle w:val="Platzhaltertext"/>
                                    <w:szCs w:val="20"/>
                                  </w:rPr>
                                  <w:t xml:space="preserve">     </w:t>
                                </w:r>
                                <w:bookmarkStart w:id="1" w:name="__UnoMark__272_1372107124"/>
                                <w:bookmarkEnd w:id="1"/>
                              </w:p>
                            </w:tc>
                            <w:tc>
                              <w:tcPr>
                                <w:tcW w:w="1160" w:type="dxa"/>
                                <w:shd w:val="clear" w:color="auto" w:fill="auto"/>
                              </w:tcPr>
                              <w:p w:rsidR="004734C1" w:rsidRPr="00C35CFF" w:rsidRDefault="004734C1">
                                <w:pPr>
                                  <w:pStyle w:val="Seitenzahlen"/>
                                  <w:rPr>
                                    <w:szCs w:val="20"/>
                                  </w:rPr>
                                </w:pPr>
                                <w:r w:rsidRPr="00C35CFF">
                                  <w:rPr>
                                    <w:szCs w:val="20"/>
                                  </w:rPr>
                                  <w:fldChar w:fldCharType="begin"/>
                                </w:r>
                                <w:r w:rsidRPr="00C35CFF">
                                  <w:rPr>
                                    <w:szCs w:val="20"/>
                                  </w:rPr>
                                  <w:instrText>PAGE</w:instrText>
                                </w:r>
                                <w:r w:rsidRPr="00C35CFF">
                                  <w:rPr>
                                    <w:szCs w:val="20"/>
                                  </w:rPr>
                                  <w:fldChar w:fldCharType="separate"/>
                                </w:r>
                                <w:r w:rsidR="00C20255">
                                  <w:rPr>
                                    <w:noProof/>
                                    <w:szCs w:val="20"/>
                                  </w:rPr>
                                  <w:t>5</w:t>
                                </w:r>
                                <w:r w:rsidRPr="00C35CFF">
                                  <w:rPr>
                                    <w:szCs w:val="20"/>
                                  </w:rPr>
                                  <w:fldChar w:fldCharType="end"/>
                                </w:r>
                              </w:p>
                            </w:tc>
                          </w:tr>
                        </w:tbl>
                        <w:p w:rsidR="004734C1" w:rsidRDefault="004734C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ahmen2" o:spid="_x0000_s1027" style="position:absolute;margin-left:54.25pt;margin-top:810.85pt;width:476.15pt;height:10.8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" filled="f" stroked="f" strokecolor="#3465a4">
              <v:stroke joinstyle="round"/>
              <v:textbox>
                <w:txbxContent>
                  <w:tbl>
                    <w:tblPr>
                      <w:tblW w:w="9524" w:type="dxa"/>
                      <w:tblLook w:val="04A0" w:firstRow="1" w:lastRow="0" w:firstColumn="1" w:lastColumn="0" w:noHBand="0" w:noVBand="1"/>
                    </w:tblPr>
                    <w:tblGrid>
                      <w:gridCol w:w="8364"/>
                      <w:gridCol w:w="1160"/>
                    </w:tblGrid>
                    <w:tr w:rsidR="005206D3" w:rsidRPr="00C35CFF" w:rsidTr="00C35CFF">
                      <w:trPr>
                        <w:trHeight w:hRule="exact" w:val="227"/>
                      </w:trPr>
                      <w:tc>
                        <w:tcPr>
                          <w:tcW w:w="8363" w:type="dxa"/>
                          <w:shd w:val="clear" w:color="auto" w:fill="auto"/>
                        </w:tcPr>
                        <w:p w:rsidR="004734C1" w:rsidRPr="00C35CFF" w:rsidRDefault="004734C1">
                          <w:pPr>
                            <w:pStyle w:val="Kolumnentitel"/>
                            <w:rPr>
                              <w:szCs w:val="20"/>
                            </w:rPr>
                          </w:pPr>
                          <w:r w:rsidRPr="00C35CFF">
                            <w:rPr>
                              <w:rStyle w:val="Platzhaltertext"/>
                              <w:szCs w:val="20"/>
                            </w:rPr>
                            <w:t xml:space="preserve">     </w:t>
                          </w:r>
                          <w:bookmarkStart w:id="2" w:name="__UnoMark__272_1372107124"/>
                          <w:bookmarkEnd w:id="2"/>
                        </w:p>
                      </w:tc>
                      <w:tc>
                        <w:tcPr>
                          <w:tcW w:w="1160" w:type="dxa"/>
                          <w:shd w:val="clear" w:color="auto" w:fill="auto"/>
                        </w:tcPr>
                        <w:p w:rsidR="004734C1" w:rsidRPr="00C35CFF" w:rsidRDefault="004734C1">
                          <w:pPr>
                            <w:pStyle w:val="Seitenzahlen"/>
                            <w:rPr>
                              <w:szCs w:val="20"/>
                            </w:rPr>
                          </w:pPr>
                          <w:r w:rsidRPr="00C35CFF">
                            <w:rPr>
                              <w:szCs w:val="20"/>
                            </w:rPr>
                            <w:fldChar w:fldCharType="begin"/>
                          </w:r>
                          <w:r w:rsidRPr="00C35CFF">
                            <w:rPr>
                              <w:szCs w:val="20"/>
                            </w:rPr>
                            <w:instrText>PAGE</w:instrText>
                          </w:r>
                          <w:r w:rsidRPr="00C35CFF">
                            <w:rPr>
                              <w:szCs w:val="20"/>
                            </w:rPr>
                            <w:fldChar w:fldCharType="separate"/>
                          </w:r>
                          <w:r w:rsidR="00C20255">
                            <w:rPr>
                              <w:noProof/>
                              <w:szCs w:val="20"/>
                            </w:rPr>
                            <w:t>5</w:t>
                          </w:r>
                          <w:r w:rsidRPr="00C35CFF">
                            <w:rPr>
                              <w:szCs w:val="20"/>
                            </w:rPr>
                            <w:fldChar w:fldCharType="end"/>
                          </w:r>
                        </w:p>
                      </w:tc>
                    </w:tr>
                  </w:tbl>
                  <w:p w:rsidR="004734C1" w:rsidRDefault="004734C1"/>
                </w:txbxContent>
              </v:textbox>
              <w10:wrap anchorx="page" anchory="page"/>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15CB" w:rsidRDefault="00E715CB" w:rsidP="006A288D">
      <w:r>
        <w:separator/>
      </w:r>
    </w:p>
  </w:footnote>
  <w:footnote w:type="continuationSeparator" w:id="0">
    <w:p w:rsidR="00E715CB" w:rsidRDefault="00E715CB" w:rsidP="006A288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4C1" w:rsidRDefault="00D87148">
    <w:pPr>
      <w:pStyle w:val="Kopfzeile1"/>
      <w:rPr>
        <w:sz w:val="14"/>
      </w:rPr>
    </w:pPr>
    <w:r>
      <w:rPr>
        <w:noProof/>
        <w:lang w:val="de-DE" w:eastAsia="de-DE" w:bidi="ar-SA"/>
      </w:rPr>
      <w:drawing>
        <wp:anchor distT="0" distB="0" distL="114300" distR="114300" simplePos="0" relativeHeight="251656192" behindDoc="1" locked="0" layoutInCell="1" allowOverlap="1">
          <wp:simplePos x="0" y="0"/>
          <wp:positionH relativeFrom="page">
            <wp:posOffset>756285</wp:posOffset>
          </wp:positionH>
          <wp:positionV relativeFrom="page">
            <wp:posOffset>288290</wp:posOffset>
          </wp:positionV>
          <wp:extent cx="1278255" cy="28829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8255" cy="288290"/>
                  </a:xfrm>
                  <a:prstGeom prst="rect">
                    <a:avLst/>
                  </a:prstGeom>
                  <a:noFill/>
                </pic:spPr>
              </pic:pic>
            </a:graphicData>
          </a:graphic>
          <wp14:sizeRelH relativeFrom="page">
            <wp14:pctWidth>0</wp14:pctWidth>
          </wp14:sizeRelH>
          <wp14:sizeRelV relativeFrom="page">
            <wp14:pctHeight>0</wp14:pctHeight>
          </wp14:sizeRelV>
        </wp:anchor>
      </w:drawing>
    </w:r>
  </w:p>
  <w:p w:rsidR="004734C1" w:rsidRDefault="00D87148">
    <w:pPr>
      <w:pStyle w:val="Kopfzeile1"/>
      <w:rPr>
        <w:sz w:val="14"/>
      </w:rPr>
    </w:pPr>
    <w:r>
      <w:rPr>
        <w:noProof/>
        <w:sz w:val="14"/>
        <w:lang w:val="de-DE" w:eastAsia="de-DE" w:bidi="ar-SA"/>
      </w:rPr>
      <mc:AlternateContent>
        <mc:Choice Requires="wps">
          <w:drawing>
            <wp:anchor distT="0" distB="0" distL="114300" distR="114300" simplePos="0" relativeHeight="251658240" behindDoc="0" locked="0" layoutInCell="1" allowOverlap="1">
              <wp:simplePos x="0" y="0"/>
              <wp:positionH relativeFrom="page">
                <wp:posOffset>4558665</wp:posOffset>
              </wp:positionH>
              <wp:positionV relativeFrom="page">
                <wp:posOffset>875665</wp:posOffset>
              </wp:positionV>
              <wp:extent cx="2183130" cy="495935"/>
              <wp:effectExtent l="0" t="0" r="0" b="0"/>
              <wp:wrapNone/>
              <wp:docPr id="11" name="Rahmen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83130" cy="495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465A4"/>
                            </a:solidFill>
                            <a:round/>
                            <a:headEnd/>
                            <a:tailEnd/>
                          </a14:hiddenLine>
                        </a:ext>
                      </a:extLst>
                    </wps:spPr>
                    <wps:txbx>
                      <w:txbxContent>
                        <w:tbl>
                          <w:tblPr>
                            <w:tblW w:w="3439" w:type="dxa"/>
                            <w:tblLook w:val="04A0" w:firstRow="1" w:lastRow="0" w:firstColumn="1" w:lastColumn="0" w:noHBand="0" w:noVBand="1"/>
                          </w:tblPr>
                          <w:tblGrid>
                            <w:gridCol w:w="3439"/>
                          </w:tblGrid>
                          <w:tr w:rsidR="005206D3" w:rsidRPr="00C35CFF" w:rsidTr="00C35CFF">
                            <w:trPr>
                              <w:trHeight w:hRule="exact" w:val="510"/>
                            </w:trPr>
                            <w:tc>
                              <w:tcPr>
                                <w:tcW w:w="3439" w:type="dxa"/>
                                <w:shd w:val="clear" w:color="auto" w:fill="auto"/>
                              </w:tcPr>
                              <w:p w:rsidR="004734C1" w:rsidRPr="00244CE1" w:rsidRDefault="004734C1" w:rsidP="00C35CFF">
                                <w:pPr>
                                  <w:pStyle w:val="Titel"/>
                                  <w:jc w:val="right"/>
                                  <w:rPr>
                                    <w:rFonts w:eastAsia="Microsoft YaHei"/>
                                  </w:rPr>
                                </w:pPr>
                                <w:r w:rsidRPr="00244CE1">
                                  <w:rPr>
                                    <w:rFonts w:eastAsia="Microsoft YaHei"/>
                                    <w:sz w:val="32"/>
                                    <w:szCs w:val="34"/>
                                  </w:rPr>
                                  <w:t>新</w:t>
                                </w:r>
                                <w:r w:rsidR="00244CE1">
                                  <w:rPr>
                                    <w:rFonts w:eastAsia="Microsoft YaHei"/>
                                    <w:sz w:val="32"/>
                                    <w:szCs w:val="34"/>
                                    <w:lang w:val="de-DE"/>
                                  </w:rPr>
                                  <w:t xml:space="preserve">  </w:t>
                                </w:r>
                                <w:r w:rsidRPr="00244CE1">
                                  <w:rPr>
                                    <w:rFonts w:eastAsia="Microsoft YaHei"/>
                                    <w:sz w:val="32"/>
                                    <w:szCs w:val="34"/>
                                  </w:rPr>
                                  <w:t>闻</w:t>
                                </w:r>
                                <w:r w:rsidR="00244CE1">
                                  <w:rPr>
                                    <w:rFonts w:eastAsia="Microsoft YaHei"/>
                                    <w:sz w:val="32"/>
                                    <w:szCs w:val="34"/>
                                    <w:lang w:val="de-DE"/>
                                  </w:rPr>
                                  <w:t xml:space="preserve">  </w:t>
                                </w:r>
                                <w:r w:rsidRPr="00244CE1">
                                  <w:rPr>
                                    <w:rFonts w:eastAsia="Microsoft YaHei"/>
                                    <w:sz w:val="32"/>
                                    <w:szCs w:val="34"/>
                                  </w:rPr>
                                  <w:t>通</w:t>
                                </w:r>
                                <w:r w:rsidR="00244CE1">
                                  <w:rPr>
                                    <w:rFonts w:eastAsia="Microsoft YaHei"/>
                                    <w:sz w:val="32"/>
                                    <w:szCs w:val="34"/>
                                    <w:lang w:val="de-DE"/>
                                  </w:rPr>
                                  <w:t xml:space="preserve">  </w:t>
                                </w:r>
                                <w:r w:rsidRPr="00244CE1">
                                  <w:rPr>
                                    <w:rFonts w:eastAsia="Microsoft YaHei"/>
                                    <w:sz w:val="32"/>
                                    <w:szCs w:val="34"/>
                                  </w:rPr>
                                  <w:t>稿</w:t>
                                </w:r>
                              </w:p>
                            </w:tc>
                          </w:tr>
                        </w:tbl>
                        <w:p w:rsidR="004734C1" w:rsidRDefault="004734C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ahmen1" o:spid="_x0000_s1026" style="position:absolute;margin-left:358.95pt;margin-top:68.95pt;width:171.9pt;height:39.0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" filled="f" stroked="f" strokecolor="#3465a4">
              <v:stroke joinstyle="round"/>
              <v:textbox>
                <w:txbxContent>
                  <w:tbl>
                    <w:tblPr>
                      <w:tblW w:w="3439" w:type="dxa"/>
                      <w:tblLook w:val="04A0" w:firstRow="1" w:lastRow="0" w:firstColumn="1" w:lastColumn="0" w:noHBand="0" w:noVBand="1"/>
                    </w:tblPr>
                    <w:tblGrid>
                      <w:gridCol w:w="3439"/>
                    </w:tblGrid>
                    <w:tr w:rsidR="005206D3" w:rsidRPr="00C35CFF" w:rsidTr="00C35CFF">
                      <w:trPr>
                        <w:trHeight w:hRule="exact" w:val="510"/>
                      </w:trPr>
                      <w:tc>
                        <w:tcPr>
                          <w:tcW w:w="3439" w:type="dxa"/>
                          <w:shd w:val="clear" w:color="auto" w:fill="auto"/>
                        </w:tcPr>
                        <w:p w:rsidR="004734C1" w:rsidRPr="00244CE1" w:rsidRDefault="004734C1" w:rsidP="00C35CFF">
                          <w:pPr>
                            <w:pStyle w:val="Titel"/>
                            <w:jc w:val="right"/>
                            <w:rPr>
                              <w:rFonts w:eastAsia="Microsoft YaHei"/>
                            </w:rPr>
                          </w:pPr>
                          <w:r w:rsidRPr="00244CE1">
                            <w:rPr>
                              <w:rFonts w:eastAsia="Microsoft YaHei"/>
                              <w:sz w:val="32"/>
                              <w:szCs w:val="34"/>
                            </w:rPr>
                            <w:t>新</w:t>
                          </w:r>
                          <w:r w:rsidR="00244CE1">
                            <w:rPr>
                              <w:rFonts w:eastAsia="Microsoft YaHei"/>
                              <w:sz w:val="32"/>
                              <w:szCs w:val="34"/>
                              <w:lang w:val="de-DE"/>
                            </w:rPr>
                            <w:t xml:space="preserve">  </w:t>
                          </w:r>
                          <w:r w:rsidRPr="00244CE1">
                            <w:rPr>
                              <w:rFonts w:eastAsia="Microsoft YaHei"/>
                              <w:sz w:val="32"/>
                              <w:szCs w:val="34"/>
                            </w:rPr>
                            <w:t>闻</w:t>
                          </w:r>
                          <w:r w:rsidR="00244CE1">
                            <w:rPr>
                              <w:rFonts w:eastAsia="Microsoft YaHei"/>
                              <w:sz w:val="32"/>
                              <w:szCs w:val="34"/>
                              <w:lang w:val="de-DE"/>
                            </w:rPr>
                            <w:t xml:space="preserve">  </w:t>
                          </w:r>
                          <w:r w:rsidRPr="00244CE1">
                            <w:rPr>
                              <w:rFonts w:eastAsia="Microsoft YaHei"/>
                              <w:sz w:val="32"/>
                              <w:szCs w:val="34"/>
                            </w:rPr>
                            <w:t>通</w:t>
                          </w:r>
                          <w:r w:rsidR="00244CE1">
                            <w:rPr>
                              <w:rFonts w:eastAsia="Microsoft YaHei"/>
                              <w:sz w:val="32"/>
                              <w:szCs w:val="34"/>
                              <w:lang w:val="de-DE"/>
                            </w:rPr>
                            <w:t xml:space="preserve">  </w:t>
                          </w:r>
                          <w:r w:rsidRPr="00244CE1">
                            <w:rPr>
                              <w:rFonts w:eastAsia="Microsoft YaHei"/>
                              <w:sz w:val="32"/>
                              <w:szCs w:val="34"/>
                            </w:rPr>
                            <w:t>稿</w:t>
                          </w:r>
                        </w:p>
                      </w:tc>
                    </w:tr>
                  </w:tbl>
                  <w:p w:rsidR="004734C1" w:rsidRDefault="004734C1"/>
                </w:txbxContent>
              </v:textbox>
              <w10:wrap anchorx="page" anchory="page"/>
            </v:rect>
          </w:pict>
        </mc:Fallback>
      </mc:AlternateContent>
    </w:r>
    <w:r>
      <w:rPr>
        <w:noProof/>
        <w:sz w:val="14"/>
        <w:lang w:val="de-DE" w:eastAsia="de-DE" w:bidi="ar-SA"/>
      </w:rPr>
      <mc:AlternateContent>
        <mc:Choice Requires="wps">
          <w:drawing>
            <wp:anchor distT="0" distB="0" distL="114300" distR="114300" simplePos="0" relativeHeight="251657216" behindDoc="0" locked="0" layoutInCell="1" allowOverlap="1">
              <wp:simplePos x="0" y="0"/>
              <wp:positionH relativeFrom="page">
                <wp:posOffset>756285</wp:posOffset>
              </wp:positionH>
              <wp:positionV relativeFrom="page">
                <wp:posOffset>702310</wp:posOffset>
              </wp:positionV>
              <wp:extent cx="6047740" cy="36195"/>
              <wp:effectExtent l="0" t="0" r="0" b="0"/>
              <wp:wrapNone/>
              <wp:docPr id="10" name="Rechteck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47740" cy="36195"/>
                      </a:xfrm>
                      <a:prstGeom prst="rect">
                        <a:avLst/>
                      </a:prstGeom>
                      <a:solidFill>
                        <a:srgbClr val="EC66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596D28" id="Rechteck 11" o:spid="_x0000_s1026" style="position:absolute;margin-left:59.55pt;margin-top:55.3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" fillcolor="#ec6600" stroked="f" strokecolor="#3465a4">
              <v:stroke joinstyle="round"/>
              <w10:wrap anchorx="page" anchory="page"/>
            </v:rect>
          </w:pict>
        </mc:Fallback>
      </mc:AlternateContent>
    </w:r>
    <w:r>
      <w:rPr>
        <w:noProof/>
        <w:lang w:val="de-DE" w:eastAsia="de-DE" w:bidi="ar-SA"/>
      </w:rPr>
      <w:drawing>
        <wp:anchor distT="0" distB="0" distL="114300" distR="114300" simplePos="0" relativeHeight="251655168" behindDoc="1" locked="0" layoutInCell="1" allowOverlap="1">
          <wp:simplePos x="0" y="0"/>
          <wp:positionH relativeFrom="page">
            <wp:posOffset>5443855</wp:posOffset>
          </wp:positionH>
          <wp:positionV relativeFrom="page">
            <wp:posOffset>323850</wp:posOffset>
          </wp:positionV>
          <wp:extent cx="1360805" cy="64770"/>
          <wp:effectExtent l="0" t="0" r="0" b="0"/>
          <wp:wrapNone/>
          <wp:docPr id="1"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60805" cy="64770"/>
                  </a:xfrm>
                  <a:prstGeom prst="rect">
                    <a:avLst/>
                  </a:prstGeom>
                  <a:noFill/>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288D"/>
    <w:rsid w:val="0006282C"/>
    <w:rsid w:val="000D339C"/>
    <w:rsid w:val="001009AD"/>
    <w:rsid w:val="00105EE2"/>
    <w:rsid w:val="00130DAE"/>
    <w:rsid w:val="001326C7"/>
    <w:rsid w:val="00153EF8"/>
    <w:rsid w:val="001D67EB"/>
    <w:rsid w:val="001E7C0E"/>
    <w:rsid w:val="00244CE1"/>
    <w:rsid w:val="002B7892"/>
    <w:rsid w:val="00421BC2"/>
    <w:rsid w:val="004734C1"/>
    <w:rsid w:val="004A0E10"/>
    <w:rsid w:val="004A1204"/>
    <w:rsid w:val="004A6142"/>
    <w:rsid w:val="004B2FAE"/>
    <w:rsid w:val="004E6094"/>
    <w:rsid w:val="004F04B4"/>
    <w:rsid w:val="004F74E4"/>
    <w:rsid w:val="004F762D"/>
    <w:rsid w:val="005206D3"/>
    <w:rsid w:val="005A6B94"/>
    <w:rsid w:val="005B2D51"/>
    <w:rsid w:val="006A288D"/>
    <w:rsid w:val="006D747B"/>
    <w:rsid w:val="0076116E"/>
    <w:rsid w:val="008534F2"/>
    <w:rsid w:val="00870581"/>
    <w:rsid w:val="008A580C"/>
    <w:rsid w:val="0096249D"/>
    <w:rsid w:val="00991E71"/>
    <w:rsid w:val="009971A0"/>
    <w:rsid w:val="00A30B7E"/>
    <w:rsid w:val="00A94EC0"/>
    <w:rsid w:val="00B63755"/>
    <w:rsid w:val="00B87020"/>
    <w:rsid w:val="00C20255"/>
    <w:rsid w:val="00C35CFF"/>
    <w:rsid w:val="00C72A78"/>
    <w:rsid w:val="00C8615C"/>
    <w:rsid w:val="00D674D6"/>
    <w:rsid w:val="00D87148"/>
    <w:rsid w:val="00D9087B"/>
    <w:rsid w:val="00D92492"/>
    <w:rsid w:val="00DF19A8"/>
    <w:rsid w:val="00E10657"/>
    <w:rsid w:val="00E715CB"/>
    <w:rsid w:val="00FD73A5"/>
    <w:rsid w:val="00FE7622"/>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SimSun" w:eastAsia="SimSun" w:hAnsi="SimSun" w:cs="SimSun"/>
        <w:lang w:val="de-DE"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8" w:unhideWhenUsed="0" w:qFormat="1"/>
    <w:lsdException w:name="Table Grid" w:uiPriority="59"/>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BE3F4D"/>
    <w:rPr>
      <w:sz w:val="16"/>
      <w:szCs w:val="16"/>
      <w:lang w:val="zh-CN" w:bidi="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11">
    <w:name w:val="Überschrift 11"/>
    <w:basedOn w:val="Standard"/>
    <w:next w:val="Text"/>
    <w:uiPriority w:val="9"/>
    <w:qFormat/>
    <w:rsid w:val="00A171F4"/>
    <w:pPr>
      <w:keepNext/>
      <w:keepLines/>
      <w:spacing w:before="120" w:after="120" w:line="440" w:lineRule="exact"/>
      <w:jc w:val="both"/>
      <w:outlineLvl w:val="0"/>
    </w:pPr>
    <w:rPr>
      <w:b/>
      <w:sz w:val="40"/>
      <w:szCs w:val="32"/>
    </w:rPr>
  </w:style>
  <w:style w:type="paragraph" w:customStyle="1" w:styleId="berschrift21">
    <w:name w:val="Überschrift 21"/>
    <w:basedOn w:val="Standard"/>
    <w:next w:val="Text"/>
    <w:uiPriority w:val="9"/>
    <w:qFormat/>
    <w:rsid w:val="002E765F"/>
    <w:pPr>
      <w:keepNext/>
      <w:keepLines/>
      <w:spacing w:before="120" w:after="120" w:line="260" w:lineRule="exact"/>
      <w:jc w:val="both"/>
      <w:outlineLvl w:val="1"/>
    </w:pPr>
    <w:rPr>
      <w:b/>
      <w:sz w:val="22"/>
      <w:szCs w:val="26"/>
    </w:rPr>
  </w:style>
  <w:style w:type="paragraph" w:customStyle="1" w:styleId="berschrift31">
    <w:name w:val="Überschrift 31"/>
    <w:basedOn w:val="Standard"/>
    <w:next w:val="Text"/>
    <w:uiPriority w:val="9"/>
    <w:qFormat/>
    <w:rsid w:val="002E765F"/>
    <w:pPr>
      <w:keepNext/>
      <w:keepLines/>
      <w:spacing w:before="120" w:after="120" w:line="240" w:lineRule="exact"/>
      <w:jc w:val="both"/>
      <w:outlineLvl w:val="2"/>
    </w:pPr>
    <w:rPr>
      <w:b/>
      <w:sz w:val="20"/>
      <w:szCs w:val="24"/>
    </w:rPr>
  </w:style>
  <w:style w:type="paragraph" w:customStyle="1" w:styleId="berschrift41">
    <w:name w:val="Überschrift 41"/>
    <w:basedOn w:val="Standard"/>
    <w:next w:val="Text"/>
    <w:uiPriority w:val="9"/>
    <w:qFormat/>
    <w:rsid w:val="002E765F"/>
    <w:pPr>
      <w:keepNext/>
      <w:keepLines/>
      <w:spacing w:before="120" w:after="120" w:line="220" w:lineRule="exact"/>
      <w:jc w:val="both"/>
      <w:outlineLvl w:val="3"/>
    </w:pPr>
    <w:rPr>
      <w:iCs/>
      <w:sz w:val="18"/>
      <w:szCs w:val="20"/>
    </w:rPr>
  </w:style>
  <w:style w:type="character" w:customStyle="1" w:styleId="berschrift1Zchn">
    <w:name w:val="Überschrift 1 Zchn"/>
    <w:uiPriority w:val="9"/>
    <w:qFormat/>
    <w:rsid w:val="00A171F4"/>
    <w:rPr>
      <w:rFonts w:eastAsia="SimSun" w:cs="SimSun"/>
      <w:b/>
      <w:sz w:val="40"/>
      <w:szCs w:val="32"/>
    </w:rPr>
  </w:style>
  <w:style w:type="character" w:customStyle="1" w:styleId="berschrift2Zchn">
    <w:name w:val="Überschrift 2 Zchn"/>
    <w:uiPriority w:val="9"/>
    <w:qFormat/>
    <w:rsid w:val="002E765F"/>
    <w:rPr>
      <w:rFonts w:ascii="SimSun" w:eastAsia="SimSun" w:hAnsi="SimSun" w:cs="SimSun"/>
      <w:b/>
      <w:sz w:val="22"/>
      <w:szCs w:val="26"/>
    </w:rPr>
  </w:style>
  <w:style w:type="character" w:customStyle="1" w:styleId="berschrift3Zchn">
    <w:name w:val="Überschrift 3 Zchn"/>
    <w:uiPriority w:val="9"/>
    <w:qFormat/>
    <w:rsid w:val="002E765F"/>
    <w:rPr>
      <w:rFonts w:ascii="SimSun" w:eastAsia="SimSun" w:hAnsi="SimSun" w:cs="SimSun"/>
      <w:b/>
      <w:sz w:val="20"/>
      <w:szCs w:val="24"/>
    </w:rPr>
  </w:style>
  <w:style w:type="character" w:customStyle="1" w:styleId="berschrift4Zchn">
    <w:name w:val="Überschrift 4 Zchn"/>
    <w:uiPriority w:val="9"/>
    <w:qFormat/>
    <w:rsid w:val="002E765F"/>
    <w:rPr>
      <w:rFonts w:ascii="SimSun" w:eastAsia="SimSun" w:hAnsi="SimSun" w:cs="SimSun"/>
      <w:iCs/>
      <w:sz w:val="18"/>
      <w:szCs w:val="20"/>
    </w:rPr>
  </w:style>
  <w:style w:type="character" w:customStyle="1" w:styleId="KopfzeileZchn">
    <w:name w:val="Kopfzeile Zchn"/>
    <w:basedOn w:val="Absatz-Standardschriftart"/>
    <w:link w:val="Kopfzeile1"/>
    <w:uiPriority w:val="99"/>
    <w:qFormat/>
    <w:rsid w:val="00E55534"/>
  </w:style>
  <w:style w:type="character" w:customStyle="1" w:styleId="FuzeileZchn">
    <w:name w:val="Fußzeile Zchn"/>
    <w:link w:val="Fuzeile1"/>
    <w:uiPriority w:val="99"/>
    <w:qFormat/>
    <w:rsid w:val="00642EB6"/>
    <w:rPr>
      <w:color w:val="EC6600"/>
      <w:sz w:val="18"/>
    </w:rPr>
  </w:style>
  <w:style w:type="character" w:customStyle="1" w:styleId="SprechblasentextZchn">
    <w:name w:val="Sprechblasentext Zchn"/>
    <w:link w:val="Sprechblasentext"/>
    <w:uiPriority w:val="99"/>
    <w:semiHidden/>
    <w:qFormat/>
    <w:rsid w:val="00E55534"/>
    <w:rPr>
      <w:rFonts w:ascii="SimSun" w:hAnsi="SimSun" w:cs="SimSun"/>
      <w:sz w:val="16"/>
      <w:szCs w:val="16"/>
    </w:rPr>
  </w:style>
  <w:style w:type="character" w:customStyle="1" w:styleId="TitelZchn">
    <w:name w:val="Titel Zchn"/>
    <w:link w:val="Titel"/>
    <w:qFormat/>
    <w:rsid w:val="00D97BF4"/>
    <w:rPr>
      <w:rFonts w:ascii="SimSun" w:eastAsia="SimSun" w:hAnsi="SimSun" w:cs="SimSun"/>
      <w:b/>
      <w:color w:val="EC6600"/>
      <w:sz w:val="40"/>
      <w:szCs w:val="52"/>
    </w:rPr>
  </w:style>
  <w:style w:type="character" w:customStyle="1" w:styleId="Betont">
    <w:name w:val="Betont"/>
    <w:uiPriority w:val="8"/>
    <w:qFormat/>
    <w:rsid w:val="003E1CB6"/>
    <w:rPr>
      <w:b/>
      <w:i w:val="0"/>
      <w:iCs/>
    </w:rPr>
  </w:style>
  <w:style w:type="character" w:customStyle="1" w:styleId="UntertitelZchn">
    <w:name w:val="Untertitel Zchn"/>
    <w:link w:val="Untertitel"/>
    <w:qFormat/>
    <w:rsid w:val="00843B45"/>
    <w:rPr>
      <w:rFonts w:ascii="SimSun" w:eastAsia="SimSun" w:hAnsi="SimSun" w:cs="SimSun"/>
      <w:iCs/>
      <w:color w:val="5C666F"/>
      <w:sz w:val="32"/>
      <w:szCs w:val="24"/>
    </w:rPr>
  </w:style>
  <w:style w:type="character" w:styleId="Seitenzahl">
    <w:name w:val="page number"/>
    <w:semiHidden/>
    <w:unhideWhenUsed/>
    <w:qFormat/>
    <w:rsid w:val="007E20D0"/>
    <w:rPr>
      <w:rFonts w:ascii="SimSun" w:hAnsi="SimSun" w:cs="SimSun"/>
    </w:rPr>
  </w:style>
  <w:style w:type="character" w:styleId="SchwacheHervorhebung">
    <w:name w:val="Subtle Emphasis"/>
    <w:uiPriority w:val="7"/>
    <w:qFormat/>
    <w:rsid w:val="006F7602"/>
    <w:rPr>
      <w:i/>
      <w:iCs/>
      <w:color w:val="auto"/>
    </w:rPr>
  </w:style>
  <w:style w:type="character" w:customStyle="1" w:styleId="Internetverknpfung">
    <w:name w:val="Internetverknüpfung"/>
    <w:uiPriority w:val="99"/>
    <w:unhideWhenUsed/>
    <w:rsid w:val="00BD1058"/>
    <w:rPr>
      <w:color w:val="41535D"/>
      <w:u w:val="single"/>
    </w:rPr>
  </w:style>
  <w:style w:type="character" w:styleId="Platzhaltertext">
    <w:name w:val="Placeholder Text"/>
    <w:uiPriority w:val="99"/>
    <w:semiHidden/>
    <w:qFormat/>
    <w:rsid w:val="00FF52AE"/>
    <w:rPr>
      <w:color w:val="808080"/>
    </w:rPr>
  </w:style>
  <w:style w:type="character" w:customStyle="1" w:styleId="FunotentextZchn">
    <w:name w:val="Fußnotentext Zchn"/>
    <w:link w:val="Funotentext1"/>
    <w:uiPriority w:val="99"/>
    <w:qFormat/>
    <w:rsid w:val="00CD299F"/>
    <w:rPr>
      <w:sz w:val="24"/>
      <w:szCs w:val="24"/>
    </w:rPr>
  </w:style>
  <w:style w:type="character" w:customStyle="1" w:styleId="TextkrperZchn">
    <w:name w:val="Textkörper Zchn"/>
    <w:link w:val="Textkrper"/>
    <w:qFormat/>
    <w:rsid w:val="00CD299F"/>
    <w:rPr>
      <w:rFonts w:ascii="SimSun" w:hAnsi="SimSun"/>
      <w:color w:val="00000A"/>
      <w:sz w:val="22"/>
      <w:szCs w:val="22"/>
    </w:rPr>
  </w:style>
  <w:style w:type="character" w:customStyle="1" w:styleId="FunotentextZchn1">
    <w:name w:val="Fußnotentext Zchn1"/>
    <w:uiPriority w:val="99"/>
    <w:semiHidden/>
    <w:qFormat/>
    <w:rsid w:val="00CD299F"/>
    <w:rPr>
      <w:sz w:val="20"/>
      <w:szCs w:val="20"/>
    </w:rPr>
  </w:style>
  <w:style w:type="character" w:customStyle="1" w:styleId="ListLabel1">
    <w:name w:val="ListLabel 1"/>
    <w:qFormat/>
    <w:rsid w:val="006A288D"/>
    <w:rPr>
      <w:sz w:val="20"/>
    </w:rPr>
  </w:style>
  <w:style w:type="character" w:customStyle="1" w:styleId="ListLabel2">
    <w:name w:val="ListLabel 2"/>
    <w:qFormat/>
    <w:rsid w:val="006A288D"/>
    <w:rPr>
      <w:sz w:val="20"/>
    </w:rPr>
  </w:style>
  <w:style w:type="character" w:customStyle="1" w:styleId="ListLabel3">
    <w:name w:val="ListLabel 3"/>
    <w:qFormat/>
    <w:rsid w:val="006A288D"/>
    <w:rPr>
      <w:sz w:val="20"/>
    </w:rPr>
  </w:style>
  <w:style w:type="character" w:customStyle="1" w:styleId="ListLabel4">
    <w:name w:val="ListLabel 4"/>
    <w:qFormat/>
    <w:rsid w:val="006A288D"/>
    <w:rPr>
      <w:sz w:val="20"/>
    </w:rPr>
  </w:style>
  <w:style w:type="character" w:customStyle="1" w:styleId="ListLabel5">
    <w:name w:val="ListLabel 5"/>
    <w:qFormat/>
    <w:rsid w:val="006A288D"/>
    <w:rPr>
      <w:sz w:val="20"/>
    </w:rPr>
  </w:style>
  <w:style w:type="character" w:customStyle="1" w:styleId="ListLabel6">
    <w:name w:val="ListLabel 6"/>
    <w:qFormat/>
    <w:rsid w:val="006A288D"/>
    <w:rPr>
      <w:sz w:val="20"/>
    </w:rPr>
  </w:style>
  <w:style w:type="character" w:customStyle="1" w:styleId="ListLabel7">
    <w:name w:val="ListLabel 7"/>
    <w:qFormat/>
    <w:rsid w:val="006A288D"/>
    <w:rPr>
      <w:sz w:val="20"/>
    </w:rPr>
  </w:style>
  <w:style w:type="character" w:customStyle="1" w:styleId="ListLabel8">
    <w:name w:val="ListLabel 8"/>
    <w:qFormat/>
    <w:rsid w:val="006A288D"/>
    <w:rPr>
      <w:sz w:val="20"/>
    </w:rPr>
  </w:style>
  <w:style w:type="character" w:customStyle="1" w:styleId="ListLabel9">
    <w:name w:val="ListLabel 9"/>
    <w:qFormat/>
    <w:rsid w:val="006A288D"/>
    <w:rPr>
      <w:sz w:val="20"/>
    </w:rPr>
  </w:style>
  <w:style w:type="character" w:customStyle="1" w:styleId="ListLabel10">
    <w:name w:val="ListLabel 10"/>
    <w:qFormat/>
    <w:rsid w:val="006A288D"/>
    <w:rPr>
      <w:sz w:val="20"/>
    </w:rPr>
  </w:style>
  <w:style w:type="character" w:customStyle="1" w:styleId="ListLabel11">
    <w:name w:val="ListLabel 11"/>
    <w:qFormat/>
    <w:rsid w:val="006A288D"/>
    <w:rPr>
      <w:sz w:val="20"/>
    </w:rPr>
  </w:style>
  <w:style w:type="character" w:customStyle="1" w:styleId="ListLabel12">
    <w:name w:val="ListLabel 12"/>
    <w:qFormat/>
    <w:rsid w:val="006A288D"/>
    <w:rPr>
      <w:sz w:val="20"/>
    </w:rPr>
  </w:style>
  <w:style w:type="character" w:customStyle="1" w:styleId="ListLabel13">
    <w:name w:val="ListLabel 13"/>
    <w:qFormat/>
    <w:rsid w:val="006A288D"/>
    <w:rPr>
      <w:sz w:val="20"/>
    </w:rPr>
  </w:style>
  <w:style w:type="character" w:customStyle="1" w:styleId="ListLabel14">
    <w:name w:val="ListLabel 14"/>
    <w:qFormat/>
    <w:rsid w:val="006A288D"/>
    <w:rPr>
      <w:sz w:val="20"/>
    </w:rPr>
  </w:style>
  <w:style w:type="character" w:customStyle="1" w:styleId="ListLabel15">
    <w:name w:val="ListLabel 15"/>
    <w:qFormat/>
    <w:rsid w:val="006A288D"/>
    <w:rPr>
      <w:sz w:val="20"/>
    </w:rPr>
  </w:style>
  <w:style w:type="character" w:customStyle="1" w:styleId="ListLabel16">
    <w:name w:val="ListLabel 16"/>
    <w:qFormat/>
    <w:rsid w:val="006A288D"/>
    <w:rPr>
      <w:sz w:val="20"/>
    </w:rPr>
  </w:style>
  <w:style w:type="character" w:customStyle="1" w:styleId="ListLabel17">
    <w:name w:val="ListLabel 17"/>
    <w:qFormat/>
    <w:rsid w:val="006A288D"/>
    <w:rPr>
      <w:sz w:val="20"/>
    </w:rPr>
  </w:style>
  <w:style w:type="character" w:customStyle="1" w:styleId="ListLabel18">
    <w:name w:val="ListLabel 18"/>
    <w:qFormat/>
    <w:rsid w:val="006A288D"/>
    <w:rPr>
      <w:sz w:val="20"/>
    </w:rPr>
  </w:style>
  <w:style w:type="character" w:customStyle="1" w:styleId="ListLabel19">
    <w:name w:val="ListLabel 19"/>
    <w:qFormat/>
    <w:rsid w:val="006A288D"/>
    <w:rPr>
      <w:sz w:val="20"/>
    </w:rPr>
  </w:style>
  <w:style w:type="character" w:customStyle="1" w:styleId="ListLabel20">
    <w:name w:val="ListLabel 20"/>
    <w:qFormat/>
    <w:rsid w:val="006A288D"/>
    <w:rPr>
      <w:sz w:val="20"/>
    </w:rPr>
  </w:style>
  <w:style w:type="character" w:customStyle="1" w:styleId="ListLabel21">
    <w:name w:val="ListLabel 21"/>
    <w:qFormat/>
    <w:rsid w:val="006A288D"/>
    <w:rPr>
      <w:sz w:val="36"/>
    </w:rPr>
  </w:style>
  <w:style w:type="character" w:customStyle="1" w:styleId="ListLabel22">
    <w:name w:val="ListLabel 22"/>
    <w:qFormat/>
    <w:rsid w:val="006A288D"/>
    <w:rPr>
      <w:sz w:val="26"/>
    </w:rPr>
  </w:style>
  <w:style w:type="character" w:customStyle="1" w:styleId="ListLabel23">
    <w:name w:val="ListLabel 23"/>
    <w:qFormat/>
    <w:rsid w:val="006A288D"/>
    <w:rPr>
      <w:sz w:val="22"/>
    </w:rPr>
  </w:style>
  <w:style w:type="character" w:customStyle="1" w:styleId="ListLabel24">
    <w:name w:val="ListLabel 24"/>
    <w:qFormat/>
    <w:rsid w:val="006A288D"/>
    <w:rPr>
      <w:sz w:val="22"/>
    </w:rPr>
  </w:style>
  <w:style w:type="character" w:customStyle="1" w:styleId="ListLabel25">
    <w:name w:val="ListLabel 25"/>
    <w:qFormat/>
    <w:rsid w:val="006A288D"/>
    <w:rPr>
      <w:sz w:val="36"/>
    </w:rPr>
  </w:style>
  <w:style w:type="character" w:customStyle="1" w:styleId="ListLabel26">
    <w:name w:val="ListLabel 26"/>
    <w:qFormat/>
    <w:rsid w:val="006A288D"/>
    <w:rPr>
      <w:sz w:val="26"/>
    </w:rPr>
  </w:style>
  <w:style w:type="character" w:customStyle="1" w:styleId="ListLabel27">
    <w:name w:val="ListLabel 27"/>
    <w:qFormat/>
    <w:rsid w:val="006A288D"/>
    <w:rPr>
      <w:sz w:val="22"/>
    </w:rPr>
  </w:style>
  <w:style w:type="character" w:customStyle="1" w:styleId="ListLabel28">
    <w:name w:val="ListLabel 28"/>
    <w:qFormat/>
    <w:rsid w:val="006A288D"/>
    <w:rPr>
      <w:sz w:val="22"/>
    </w:rPr>
  </w:style>
  <w:style w:type="character" w:customStyle="1" w:styleId="ListLabel29">
    <w:name w:val="ListLabel 29"/>
    <w:qFormat/>
    <w:rsid w:val="006A288D"/>
    <w:rPr>
      <w:sz w:val="36"/>
    </w:rPr>
  </w:style>
  <w:style w:type="character" w:customStyle="1" w:styleId="ListLabel30">
    <w:name w:val="ListLabel 30"/>
    <w:qFormat/>
    <w:rsid w:val="006A288D"/>
    <w:rPr>
      <w:sz w:val="26"/>
    </w:rPr>
  </w:style>
  <w:style w:type="character" w:customStyle="1" w:styleId="ListLabel31">
    <w:name w:val="ListLabel 31"/>
    <w:qFormat/>
    <w:rsid w:val="006A288D"/>
    <w:rPr>
      <w:sz w:val="22"/>
    </w:rPr>
  </w:style>
  <w:style w:type="character" w:customStyle="1" w:styleId="ListLabel32">
    <w:name w:val="ListLabel 32"/>
    <w:qFormat/>
    <w:rsid w:val="006A288D"/>
    <w:rPr>
      <w:sz w:val="22"/>
    </w:rPr>
  </w:style>
  <w:style w:type="character" w:customStyle="1" w:styleId="ListLabel33">
    <w:name w:val="ListLabel 33"/>
    <w:qFormat/>
    <w:rsid w:val="006A288D"/>
    <w:rPr>
      <w:sz w:val="36"/>
    </w:rPr>
  </w:style>
  <w:style w:type="character" w:customStyle="1" w:styleId="ListLabel34">
    <w:name w:val="ListLabel 34"/>
    <w:qFormat/>
    <w:rsid w:val="006A288D"/>
    <w:rPr>
      <w:sz w:val="26"/>
    </w:rPr>
  </w:style>
  <w:style w:type="character" w:customStyle="1" w:styleId="ListLabel35">
    <w:name w:val="ListLabel 35"/>
    <w:qFormat/>
    <w:rsid w:val="006A288D"/>
    <w:rPr>
      <w:sz w:val="22"/>
    </w:rPr>
  </w:style>
  <w:style w:type="character" w:customStyle="1" w:styleId="ListLabel36">
    <w:name w:val="ListLabel 36"/>
    <w:qFormat/>
    <w:rsid w:val="006A288D"/>
    <w:rPr>
      <w:sz w:val="22"/>
    </w:rPr>
  </w:style>
  <w:style w:type="character" w:customStyle="1" w:styleId="ListLabel37">
    <w:name w:val="ListLabel 37"/>
    <w:qFormat/>
    <w:rsid w:val="006A288D"/>
    <w:rPr>
      <w:sz w:val="36"/>
    </w:rPr>
  </w:style>
  <w:style w:type="character" w:customStyle="1" w:styleId="ListLabel38">
    <w:name w:val="ListLabel 38"/>
    <w:qFormat/>
    <w:rsid w:val="006A288D"/>
    <w:rPr>
      <w:sz w:val="26"/>
    </w:rPr>
  </w:style>
  <w:style w:type="character" w:customStyle="1" w:styleId="ListLabel39">
    <w:name w:val="ListLabel 39"/>
    <w:qFormat/>
    <w:rsid w:val="006A288D"/>
    <w:rPr>
      <w:sz w:val="22"/>
    </w:rPr>
  </w:style>
  <w:style w:type="character" w:customStyle="1" w:styleId="ListLabel40">
    <w:name w:val="ListLabel 40"/>
    <w:qFormat/>
    <w:rsid w:val="006A288D"/>
    <w:rPr>
      <w:sz w:val="22"/>
    </w:rPr>
  </w:style>
  <w:style w:type="character" w:customStyle="1" w:styleId="ListLabel41">
    <w:name w:val="ListLabel 41"/>
    <w:qFormat/>
    <w:rsid w:val="006A288D"/>
    <w:rPr>
      <w:sz w:val="22"/>
    </w:rPr>
  </w:style>
  <w:style w:type="character" w:customStyle="1" w:styleId="ListLabel42">
    <w:name w:val="ListLabel 42"/>
    <w:qFormat/>
    <w:rsid w:val="006A288D"/>
    <w:rPr>
      <w:sz w:val="22"/>
    </w:rPr>
  </w:style>
  <w:style w:type="character" w:customStyle="1" w:styleId="ListLabel43">
    <w:name w:val="ListLabel 43"/>
    <w:qFormat/>
    <w:rsid w:val="006A288D"/>
    <w:rPr>
      <w:sz w:val="32"/>
    </w:rPr>
  </w:style>
  <w:style w:type="character" w:customStyle="1" w:styleId="ListLabel44">
    <w:name w:val="ListLabel 44"/>
    <w:qFormat/>
    <w:rsid w:val="006A288D"/>
    <w:rPr>
      <w:sz w:val="20"/>
    </w:rPr>
  </w:style>
  <w:style w:type="character" w:customStyle="1" w:styleId="ListLabel45">
    <w:name w:val="ListLabel 45"/>
    <w:qFormat/>
    <w:rsid w:val="006A288D"/>
    <w:rPr>
      <w:sz w:val="20"/>
    </w:rPr>
  </w:style>
  <w:style w:type="character" w:customStyle="1" w:styleId="ListLabel46">
    <w:name w:val="ListLabel 46"/>
    <w:qFormat/>
    <w:rsid w:val="006A288D"/>
    <w:rPr>
      <w:sz w:val="20"/>
    </w:rPr>
  </w:style>
  <w:style w:type="character" w:customStyle="1" w:styleId="ListLabel47">
    <w:name w:val="ListLabel 47"/>
    <w:qFormat/>
    <w:rsid w:val="006A288D"/>
    <w:rPr>
      <w:sz w:val="32"/>
    </w:rPr>
  </w:style>
  <w:style w:type="character" w:customStyle="1" w:styleId="ListLabel48">
    <w:name w:val="ListLabel 48"/>
    <w:qFormat/>
    <w:rsid w:val="006A288D"/>
    <w:rPr>
      <w:sz w:val="20"/>
    </w:rPr>
  </w:style>
  <w:style w:type="character" w:customStyle="1" w:styleId="ListLabel49">
    <w:name w:val="ListLabel 49"/>
    <w:qFormat/>
    <w:rsid w:val="006A288D"/>
    <w:rPr>
      <w:sz w:val="20"/>
    </w:rPr>
  </w:style>
  <w:style w:type="character" w:customStyle="1" w:styleId="ListLabel50">
    <w:name w:val="ListLabel 50"/>
    <w:qFormat/>
    <w:rsid w:val="006A288D"/>
    <w:rPr>
      <w:sz w:val="20"/>
    </w:rPr>
  </w:style>
  <w:style w:type="character" w:customStyle="1" w:styleId="ListLabel51">
    <w:name w:val="ListLabel 51"/>
    <w:qFormat/>
    <w:rsid w:val="006A288D"/>
    <w:rPr>
      <w:sz w:val="32"/>
    </w:rPr>
  </w:style>
  <w:style w:type="character" w:customStyle="1" w:styleId="ListLabel52">
    <w:name w:val="ListLabel 52"/>
    <w:qFormat/>
    <w:rsid w:val="006A288D"/>
    <w:rPr>
      <w:sz w:val="20"/>
    </w:rPr>
  </w:style>
  <w:style w:type="character" w:customStyle="1" w:styleId="ListLabel53">
    <w:name w:val="ListLabel 53"/>
    <w:qFormat/>
    <w:rsid w:val="006A288D"/>
    <w:rPr>
      <w:sz w:val="20"/>
    </w:rPr>
  </w:style>
  <w:style w:type="character" w:customStyle="1" w:styleId="ListLabel54">
    <w:name w:val="ListLabel 54"/>
    <w:qFormat/>
    <w:rsid w:val="006A288D"/>
    <w:rPr>
      <w:sz w:val="20"/>
    </w:rPr>
  </w:style>
  <w:style w:type="character" w:customStyle="1" w:styleId="ListLabel55">
    <w:name w:val="ListLabel 55"/>
    <w:qFormat/>
    <w:rsid w:val="006A288D"/>
    <w:rPr>
      <w:sz w:val="32"/>
    </w:rPr>
  </w:style>
  <w:style w:type="character" w:customStyle="1" w:styleId="ListLabel56">
    <w:name w:val="ListLabel 56"/>
    <w:qFormat/>
    <w:rsid w:val="006A288D"/>
    <w:rPr>
      <w:sz w:val="20"/>
    </w:rPr>
  </w:style>
  <w:style w:type="character" w:customStyle="1" w:styleId="ListLabel57">
    <w:name w:val="ListLabel 57"/>
    <w:qFormat/>
    <w:rsid w:val="006A288D"/>
    <w:rPr>
      <w:sz w:val="20"/>
    </w:rPr>
  </w:style>
  <w:style w:type="character" w:customStyle="1" w:styleId="ListLabel58">
    <w:name w:val="ListLabel 58"/>
    <w:qFormat/>
    <w:rsid w:val="006A288D"/>
    <w:rPr>
      <w:sz w:val="20"/>
    </w:rPr>
  </w:style>
  <w:style w:type="character" w:customStyle="1" w:styleId="ListLabel59">
    <w:name w:val="ListLabel 59"/>
    <w:qFormat/>
    <w:rsid w:val="006A288D"/>
    <w:rPr>
      <w:sz w:val="32"/>
    </w:rPr>
  </w:style>
  <w:style w:type="character" w:customStyle="1" w:styleId="ListLabel60">
    <w:name w:val="ListLabel 60"/>
    <w:qFormat/>
    <w:rsid w:val="006A288D"/>
    <w:rPr>
      <w:sz w:val="20"/>
    </w:rPr>
  </w:style>
  <w:style w:type="character" w:customStyle="1" w:styleId="ListLabel61">
    <w:name w:val="ListLabel 61"/>
    <w:qFormat/>
    <w:rsid w:val="006A288D"/>
    <w:rPr>
      <w:sz w:val="20"/>
    </w:rPr>
  </w:style>
  <w:style w:type="character" w:customStyle="1" w:styleId="ListLabel62">
    <w:name w:val="ListLabel 62"/>
    <w:qFormat/>
    <w:rsid w:val="006A288D"/>
    <w:rPr>
      <w:sz w:val="20"/>
    </w:rPr>
  </w:style>
  <w:style w:type="character" w:customStyle="1" w:styleId="ListLabel63">
    <w:name w:val="ListLabel 63"/>
    <w:qFormat/>
    <w:rsid w:val="006A288D"/>
    <w:rPr>
      <w:color w:val="auto"/>
    </w:rPr>
  </w:style>
  <w:style w:type="character" w:customStyle="1" w:styleId="ListLabel64">
    <w:name w:val="ListLabel 64"/>
    <w:qFormat/>
    <w:rsid w:val="006A288D"/>
    <w:rPr>
      <w:color w:val="auto"/>
    </w:rPr>
  </w:style>
  <w:style w:type="character" w:customStyle="1" w:styleId="ListLabel65">
    <w:name w:val="ListLabel 65"/>
    <w:qFormat/>
    <w:rsid w:val="006A288D"/>
    <w:rPr>
      <w:b/>
      <w:i w:val="0"/>
      <w:sz w:val="22"/>
    </w:rPr>
  </w:style>
  <w:style w:type="character" w:customStyle="1" w:styleId="ListLabel66">
    <w:name w:val="ListLabel 66"/>
    <w:qFormat/>
    <w:rsid w:val="006A288D"/>
    <w:rPr>
      <w:b/>
      <w:i w:val="0"/>
      <w:sz w:val="19"/>
    </w:rPr>
  </w:style>
  <w:style w:type="character" w:customStyle="1" w:styleId="ListLabel67">
    <w:name w:val="ListLabel 67"/>
    <w:qFormat/>
    <w:rsid w:val="006A288D"/>
    <w:rPr>
      <w:b/>
      <w:i w:val="0"/>
      <w:sz w:val="16"/>
    </w:rPr>
  </w:style>
  <w:style w:type="character" w:customStyle="1" w:styleId="ListLabel68">
    <w:name w:val="ListLabel 68"/>
    <w:qFormat/>
    <w:rsid w:val="006A288D"/>
    <w:rPr>
      <w:b/>
      <w:i w:val="0"/>
      <w:sz w:val="22"/>
    </w:rPr>
  </w:style>
  <w:style w:type="character" w:customStyle="1" w:styleId="ListLabel69">
    <w:name w:val="ListLabel 69"/>
    <w:qFormat/>
    <w:rsid w:val="006A288D"/>
    <w:rPr>
      <w:b/>
      <w:i w:val="0"/>
      <w:sz w:val="19"/>
    </w:rPr>
  </w:style>
  <w:style w:type="character" w:customStyle="1" w:styleId="ListLabel70">
    <w:name w:val="ListLabel 70"/>
    <w:qFormat/>
    <w:rsid w:val="006A288D"/>
    <w:rPr>
      <w:b/>
      <w:i w:val="0"/>
      <w:sz w:val="16"/>
    </w:rPr>
  </w:style>
  <w:style w:type="character" w:customStyle="1" w:styleId="ListLabel71">
    <w:name w:val="ListLabel 71"/>
    <w:qFormat/>
    <w:rsid w:val="006A288D"/>
    <w:rPr>
      <w:color w:val="auto"/>
      <w:sz w:val="22"/>
    </w:rPr>
  </w:style>
  <w:style w:type="character" w:customStyle="1" w:styleId="ListLabel72">
    <w:name w:val="ListLabel 72"/>
    <w:qFormat/>
    <w:rsid w:val="006A288D"/>
    <w:rPr>
      <w:color w:val="auto"/>
      <w:sz w:val="22"/>
    </w:rPr>
  </w:style>
  <w:style w:type="character" w:customStyle="1" w:styleId="ListLabel73">
    <w:name w:val="ListLabel 73"/>
    <w:qFormat/>
    <w:rsid w:val="006A288D"/>
    <w:rPr>
      <w:color w:val="auto"/>
      <w:sz w:val="22"/>
    </w:rPr>
  </w:style>
  <w:style w:type="character" w:customStyle="1" w:styleId="ListLabel74">
    <w:name w:val="ListLabel 74"/>
    <w:qFormat/>
    <w:rsid w:val="006A288D"/>
    <w:rPr>
      <w:color w:val="auto"/>
      <w:sz w:val="22"/>
    </w:rPr>
  </w:style>
  <w:style w:type="character" w:customStyle="1" w:styleId="ListLabel75">
    <w:name w:val="ListLabel 75"/>
    <w:qFormat/>
    <w:rsid w:val="006A288D"/>
    <w:rPr>
      <w:color w:val="auto"/>
      <w:sz w:val="22"/>
    </w:rPr>
  </w:style>
  <w:style w:type="character" w:customStyle="1" w:styleId="ListLabel76">
    <w:name w:val="ListLabel 76"/>
    <w:qFormat/>
    <w:rsid w:val="006A288D"/>
    <w:rPr>
      <w:color w:val="auto"/>
      <w:sz w:val="22"/>
    </w:rPr>
  </w:style>
  <w:style w:type="character" w:customStyle="1" w:styleId="ListLabel77">
    <w:name w:val="ListLabel 77"/>
    <w:qFormat/>
    <w:rsid w:val="006A288D"/>
    <w:rPr>
      <w:sz w:val="16"/>
    </w:rPr>
  </w:style>
  <w:style w:type="character" w:customStyle="1" w:styleId="ListLabel78">
    <w:name w:val="ListLabel 78"/>
    <w:qFormat/>
    <w:rsid w:val="006A288D"/>
    <w:rPr>
      <w:b/>
      <w:i w:val="0"/>
      <w:sz w:val="16"/>
    </w:rPr>
  </w:style>
  <w:style w:type="character" w:customStyle="1" w:styleId="ListLabel79">
    <w:name w:val="ListLabel 79"/>
    <w:qFormat/>
    <w:rsid w:val="006A288D"/>
    <w:rPr>
      <w:sz w:val="16"/>
    </w:rPr>
  </w:style>
  <w:style w:type="character" w:customStyle="1" w:styleId="ListLabel80">
    <w:name w:val="ListLabel 80"/>
    <w:qFormat/>
    <w:rsid w:val="006A288D"/>
    <w:rPr>
      <w:b/>
      <w:i w:val="0"/>
      <w:sz w:val="16"/>
    </w:rPr>
  </w:style>
  <w:style w:type="paragraph" w:customStyle="1" w:styleId="berschrift">
    <w:name w:val="Überschrift"/>
    <w:basedOn w:val="Standard"/>
    <w:next w:val="Textkrper"/>
    <w:qFormat/>
    <w:rsid w:val="006A288D"/>
    <w:pPr>
      <w:keepNext/>
      <w:spacing w:before="240" w:after="120"/>
    </w:pPr>
    <w:rPr>
      <w:sz w:val="24"/>
      <w:szCs w:val="28"/>
    </w:rPr>
  </w:style>
  <w:style w:type="paragraph" w:styleId="Textkrper">
    <w:name w:val="Body Text"/>
    <w:basedOn w:val="Standard"/>
    <w:link w:val="TextkrperZchn"/>
    <w:rsid w:val="00CD299F"/>
    <w:pPr>
      <w:suppressAutoHyphens/>
      <w:spacing w:after="140" w:line="288" w:lineRule="auto"/>
      <w:contextualSpacing/>
    </w:pPr>
    <w:rPr>
      <w:color w:val="00000A"/>
      <w:sz w:val="22"/>
      <w:szCs w:val="22"/>
    </w:rPr>
  </w:style>
  <w:style w:type="paragraph" w:styleId="Liste">
    <w:name w:val="List"/>
    <w:basedOn w:val="Textkrper"/>
    <w:rsid w:val="006A288D"/>
  </w:style>
  <w:style w:type="paragraph" w:customStyle="1" w:styleId="Beschriftung1">
    <w:name w:val="Beschriftung1"/>
    <w:basedOn w:val="Standard"/>
    <w:qFormat/>
    <w:rsid w:val="006A288D"/>
    <w:pPr>
      <w:suppressLineNumbers/>
      <w:spacing w:before="120" w:after="120"/>
    </w:pPr>
    <w:rPr>
      <w:i/>
      <w:iCs/>
      <w:sz w:val="22"/>
      <w:szCs w:val="24"/>
    </w:rPr>
  </w:style>
  <w:style w:type="paragraph" w:customStyle="1" w:styleId="Verzeichnis">
    <w:name w:val="Verzeichnis"/>
    <w:basedOn w:val="Standard"/>
    <w:qFormat/>
    <w:rsid w:val="006A288D"/>
    <w:pPr>
      <w:suppressLineNumbers/>
    </w:pPr>
  </w:style>
  <w:style w:type="paragraph" w:customStyle="1" w:styleId="Kopfzeile1">
    <w:name w:val="Kopfzeile1"/>
    <w:basedOn w:val="Standard"/>
    <w:link w:val="KopfzeileZchn"/>
    <w:uiPriority w:val="99"/>
    <w:unhideWhenUsed/>
    <w:rsid w:val="00E55534"/>
    <w:pPr>
      <w:tabs>
        <w:tab w:val="center" w:pos="4513"/>
        <w:tab w:val="right" w:pos="9026"/>
      </w:tabs>
    </w:pPr>
  </w:style>
  <w:style w:type="paragraph" w:customStyle="1" w:styleId="Fuzeile1">
    <w:name w:val="Fußzeile1"/>
    <w:basedOn w:val="Standard"/>
    <w:link w:val="FuzeileZchn"/>
    <w:uiPriority w:val="99"/>
    <w:unhideWhenUsed/>
    <w:rsid w:val="00642EB6"/>
    <w:rPr>
      <w:color w:val="EC6600"/>
      <w:sz w:val="18"/>
    </w:rPr>
  </w:style>
  <w:style w:type="paragraph" w:styleId="Sprechblasentext">
    <w:name w:val="Balloon Text"/>
    <w:basedOn w:val="Standard"/>
    <w:link w:val="SprechblasentextZchn"/>
    <w:uiPriority w:val="99"/>
    <w:semiHidden/>
    <w:unhideWhenUsed/>
    <w:qFormat/>
    <w:rsid w:val="00E55534"/>
  </w:style>
  <w:style w:type="paragraph" w:styleId="Titel">
    <w:name w:val="Title"/>
    <w:basedOn w:val="Standard"/>
    <w:next w:val="Untertitel"/>
    <w:link w:val="TitelZchn"/>
    <w:qFormat/>
    <w:rsid w:val="00D97BF4"/>
    <w:pPr>
      <w:spacing w:line="600" w:lineRule="exact"/>
      <w:contextualSpacing/>
    </w:pPr>
    <w:rPr>
      <w:b/>
      <w:color w:val="EC6600"/>
      <w:sz w:val="40"/>
      <w:szCs w:val="52"/>
    </w:rPr>
  </w:style>
  <w:style w:type="paragraph" w:styleId="Untertitel">
    <w:name w:val="Subtitle"/>
    <w:basedOn w:val="Standard"/>
    <w:link w:val="UntertitelZchn"/>
    <w:qFormat/>
    <w:rsid w:val="00843B45"/>
    <w:pPr>
      <w:spacing w:line="520" w:lineRule="atLeast"/>
    </w:pPr>
    <w:rPr>
      <w:iCs/>
      <w:color w:val="5C666F"/>
      <w:sz w:val="32"/>
      <w:szCs w:val="24"/>
    </w:rPr>
  </w:style>
  <w:style w:type="paragraph" w:customStyle="1" w:styleId="Themen">
    <w:name w:val="Themen"/>
    <w:basedOn w:val="Standard"/>
    <w:uiPriority w:val="10"/>
    <w:qFormat/>
    <w:rsid w:val="00403373"/>
    <w:pPr>
      <w:spacing w:after="60" w:line="360" w:lineRule="exact"/>
    </w:pPr>
    <w:rPr>
      <w:b/>
      <w:sz w:val="24"/>
    </w:r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paragraph" w:customStyle="1" w:styleId="Text">
    <w:name w:val="Text"/>
    <w:basedOn w:val="Standard"/>
    <w:uiPriority w:val="4"/>
    <w:qFormat/>
    <w:rsid w:val="00A171F4"/>
    <w:pPr>
      <w:spacing w:line="280" w:lineRule="atLeast"/>
      <w:jc w:val="both"/>
    </w:pPr>
    <w:rPr>
      <w:sz w:val="22"/>
    </w:rPr>
  </w:style>
  <w:style w:type="paragraph" w:customStyle="1" w:styleId="Bulletpoint1">
    <w:name w:val="Bulletpoint 1"/>
    <w:basedOn w:val="Standard"/>
    <w:uiPriority w:val="5"/>
    <w:qFormat/>
    <w:rsid w:val="00BE3F4D"/>
    <w:pPr>
      <w:spacing w:after="120" w:line="280" w:lineRule="atLeast"/>
      <w:contextualSpacing/>
    </w:pPr>
    <w:rPr>
      <w:sz w:val="22"/>
    </w:rPr>
  </w:style>
  <w:style w:type="paragraph" w:customStyle="1" w:styleId="Bulletpoint2">
    <w:name w:val="Bulletpoint 2"/>
    <w:basedOn w:val="Standard"/>
    <w:uiPriority w:val="5"/>
    <w:qFormat/>
    <w:rsid w:val="00BE3F4D"/>
    <w:pPr>
      <w:spacing w:after="120" w:line="280" w:lineRule="atLeast"/>
      <w:ind w:left="568" w:hanging="284"/>
      <w:contextualSpacing/>
    </w:pPr>
    <w:rPr>
      <w:sz w:val="22"/>
    </w:rPr>
  </w:style>
  <w:style w:type="paragraph" w:customStyle="1" w:styleId="Bulletpoint3">
    <w:name w:val="Bulletpoint 3"/>
    <w:basedOn w:val="Standard"/>
    <w:uiPriority w:val="5"/>
    <w:qFormat/>
    <w:rsid w:val="00BE3F4D"/>
    <w:pPr>
      <w:spacing w:after="120" w:line="280" w:lineRule="atLeast"/>
      <w:contextualSpacing/>
    </w:pPr>
    <w:rPr>
      <w:sz w:val="22"/>
    </w:rPr>
  </w:style>
  <w:style w:type="paragraph" w:customStyle="1" w:styleId="Nummerrierung">
    <w:name w:val="Nummerrierung"/>
    <w:basedOn w:val="Standard"/>
    <w:uiPriority w:val="5"/>
    <w:qFormat/>
    <w:rsid w:val="008D770E"/>
    <w:pPr>
      <w:spacing w:after="120"/>
    </w:pPr>
    <w:rPr>
      <w:sz w:val="18"/>
    </w:rPr>
  </w:style>
  <w:style w:type="paragraph" w:customStyle="1" w:styleId="NummerrierungFett">
    <w:name w:val="Nummerrierung Fett"/>
    <w:basedOn w:val="Nummerrierung"/>
    <w:uiPriority w:val="5"/>
    <w:qFormat/>
    <w:rsid w:val="00506409"/>
    <w:rPr>
      <w:b/>
    </w:r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styleId="Inhaltsverzeichnisberschrift">
    <w:name w:val="TOC Heading"/>
    <w:basedOn w:val="berschrift11"/>
    <w:next w:val="Standard"/>
    <w:uiPriority w:val="39"/>
    <w:qFormat/>
    <w:rsid w:val="00BD1058"/>
    <w:pPr>
      <w:spacing w:line="240" w:lineRule="auto"/>
    </w:pPr>
    <w:rPr>
      <w:bCs/>
      <w:szCs w:val="28"/>
    </w:rPr>
  </w:style>
  <w:style w:type="paragraph" w:customStyle="1" w:styleId="Verzeichnis11">
    <w:name w:val="Verzeichnis 1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customStyle="1" w:styleId="Verzeichnis21">
    <w:name w:val="Verzeichnis 21"/>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customStyle="1" w:styleId="Verzeichnis31">
    <w:name w:val="Verzeichnis 31"/>
    <w:basedOn w:val="Standard"/>
    <w:next w:val="Standard"/>
    <w:autoRedefine/>
    <w:uiPriority w:val="39"/>
    <w:unhideWhenUsed/>
    <w:rsid w:val="00C457C3"/>
    <w:pPr>
      <w:tabs>
        <w:tab w:val="left" w:pos="964"/>
        <w:tab w:val="right" w:leader="dot" w:pos="9514"/>
      </w:tabs>
      <w:spacing w:after="100"/>
      <w:ind w:left="964" w:hanging="510"/>
    </w:pPr>
  </w:style>
  <w:style w:type="paragraph" w:customStyle="1" w:styleId="HeadlineFotos">
    <w:name w:val="Headline Fotos"/>
    <w:basedOn w:val="Standard"/>
    <w:next w:val="Text"/>
    <w:uiPriority w:val="10"/>
    <w:qFormat/>
    <w:rsid w:val="009D016F"/>
    <w:pPr>
      <w:pBdr>
        <w:bottom w:val="single" w:sz="4" w:space="1" w:color="000000"/>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Funotentext1">
    <w:name w:val="Fußnotentext1"/>
    <w:basedOn w:val="Standard"/>
    <w:link w:val="FunotentextZchn"/>
    <w:uiPriority w:val="99"/>
    <w:unhideWhenUsed/>
    <w:qFormat/>
    <w:rsid w:val="00CD299F"/>
    <w:pPr>
      <w:suppressAutoHyphens/>
      <w:contextualSpacing/>
    </w:pPr>
    <w:rPr>
      <w:sz w:val="24"/>
      <w:szCs w:val="24"/>
    </w:rPr>
  </w:style>
  <w:style w:type="paragraph" w:customStyle="1" w:styleId="Subtitel1">
    <w:name w:val="Subtitel1"/>
    <w:basedOn w:val="Standard"/>
    <w:qFormat/>
    <w:rsid w:val="00CD299F"/>
    <w:pPr>
      <w:suppressAutoHyphens/>
      <w:spacing w:line="276" w:lineRule="auto"/>
      <w:contextualSpacing/>
    </w:pPr>
    <w:rPr>
      <w:b/>
      <w:color w:val="00000A"/>
      <w:sz w:val="22"/>
      <w:szCs w:val="22"/>
    </w:rPr>
  </w:style>
  <w:style w:type="paragraph" w:styleId="berarbeitung">
    <w:name w:val="Revision"/>
    <w:uiPriority w:val="99"/>
    <w:semiHidden/>
    <w:qFormat/>
    <w:rsid w:val="00E755E8"/>
    <w:rPr>
      <w:sz w:val="22"/>
      <w:szCs w:val="22"/>
      <w:lang w:val="zh-CN" w:bidi="zh-CN"/>
    </w:rPr>
  </w:style>
  <w:style w:type="paragraph" w:customStyle="1" w:styleId="Rahmeninhalt">
    <w:name w:val="Rahmeninhalt"/>
    <w:basedOn w:val="Standard"/>
    <w:qFormat/>
    <w:rsid w:val="006A288D"/>
  </w:style>
  <w:style w:type="numbering" w:customStyle="1" w:styleId="zzzThemen">
    <w:name w:val="zzz_Themen"/>
    <w:uiPriority w:val="99"/>
    <w:qFormat/>
    <w:rsid w:val="00403373"/>
  </w:style>
  <w:style w:type="numbering" w:customStyle="1" w:styleId="zzzHeadlines">
    <w:name w:val="zzz_Headlines"/>
    <w:uiPriority w:val="99"/>
    <w:qFormat/>
    <w:rsid w:val="00384A08"/>
  </w:style>
  <w:style w:type="numbering" w:customStyle="1" w:styleId="zzzBulletpoints">
    <w:name w:val="zzz_Bulletpoints"/>
    <w:uiPriority w:val="99"/>
    <w:qFormat/>
    <w:rsid w:val="005A4F04"/>
  </w:style>
  <w:style w:type="numbering" w:customStyle="1" w:styleId="zzzNummerierung">
    <w:name w:val="zzz_Nummerierung"/>
    <w:uiPriority w:val="99"/>
    <w:qFormat/>
    <w:rsid w:val="00506409"/>
  </w:style>
  <w:style w:type="table" w:customStyle="1" w:styleId="Basic">
    <w:name w:val="Basic"/>
    <w:basedOn w:val="NormaleTabelle"/>
    <w:uiPriority w:val="99"/>
    <w:rsid w:val="008C2DB2"/>
    <w:tblPr>
      <w:tblCellMar>
        <w:left w:w="0" w:type="dxa"/>
        <w:right w:w="0" w:type="dxa"/>
      </w:tblCellMar>
    </w:tblPr>
    <w:tblStylePr w:type="firstRow">
      <w:pPr>
        <w:wordWrap/>
        <w:spacing w:beforeLines="0" w:afterLines="0"/>
      </w:pPr>
    </w:tblStyle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EC6600"/>
        <w:bottom w:val="single" w:sz="2" w:space="0" w:color="EC6600"/>
        <w:right w:val="single" w:sz="2" w:space="0" w:color="EC6600"/>
        <w:insideH w:val="single" w:sz="2" w:space="0" w:color="EC6600"/>
        <w:insideV w:val="single" w:sz="2" w:space="0" w:color="EC6600"/>
      </w:tblBorders>
      <w:tblCellMar>
        <w:left w:w="85" w:type="dxa"/>
        <w:right w:w="85" w:type="dxa"/>
      </w:tblCellMar>
    </w:tblPr>
    <w:tblStylePr w:type="firstRow">
      <w:pPr>
        <w:wordWrap/>
        <w:spacing w:beforeLines="40" w:afterLines="40"/>
      </w:pPr>
      <w:rPr>
        <w:b/>
        <w:color w:val="FFFFFF"/>
      </w:rPr>
      <w:tblPr/>
      <w:tcPr>
        <w:tcBorders>
          <w:top w:val="single" w:sz="2" w:space="0" w:color="FFFFFF"/>
          <w:left w:val="single" w:sz="2" w:space="0" w:color="EC6600"/>
          <w:bottom w:val="single" w:sz="2" w:space="0" w:color="FFFFFF"/>
          <w:right w:val="single" w:sz="2" w:space="0" w:color="EC6600"/>
          <w:insideH w:val="single" w:sz="2" w:space="0" w:color="FFFFFF"/>
          <w:insideV w:val="single" w:sz="2" w:space="0" w:color="FFFFFF"/>
          <w:tl2br w:val="nil"/>
          <w:tr2bl w:val="nil"/>
        </w:tcBorders>
        <w:shd w:val="clear" w:color="auto" w:fill="EC6600"/>
      </w:tcPr>
    </w:tblStylePr>
    <w:tblStylePr w:type="lastRow">
      <w:rPr>
        <w:b/>
      </w:rPr>
      <w:tblPr/>
      <w:tcPr>
        <w:tcBorders>
          <w:top w:val="single" w:sz="4" w:space="0" w:color="41535D"/>
          <w:bottom w:val="single" w:sz="4" w:space="0" w:color="41535D"/>
        </w:tcBorders>
      </w:tcPr>
    </w:tblStylePr>
  </w:style>
  <w:style w:type="paragraph" w:styleId="Kopfzeile">
    <w:name w:val="header"/>
    <w:basedOn w:val="Standard"/>
    <w:link w:val="KopfzeileZchn1"/>
    <w:uiPriority w:val="99"/>
    <w:unhideWhenUsed/>
    <w:rsid w:val="00421BC2"/>
    <w:pPr>
      <w:tabs>
        <w:tab w:val="center" w:pos="4536"/>
        <w:tab w:val="right" w:pos="9072"/>
      </w:tabs>
    </w:pPr>
  </w:style>
  <w:style w:type="character" w:customStyle="1" w:styleId="KopfzeileZchn1">
    <w:name w:val="Kopfzeile Zchn1"/>
    <w:link w:val="Kopfzeile"/>
    <w:uiPriority w:val="99"/>
    <w:rsid w:val="00421BC2"/>
    <w:rPr>
      <w:sz w:val="16"/>
    </w:rPr>
  </w:style>
  <w:style w:type="paragraph" w:styleId="Fuzeile">
    <w:name w:val="footer"/>
    <w:basedOn w:val="Standard"/>
    <w:link w:val="FuzeileZchn1"/>
    <w:uiPriority w:val="99"/>
    <w:unhideWhenUsed/>
    <w:rsid w:val="00421BC2"/>
    <w:pPr>
      <w:tabs>
        <w:tab w:val="center" w:pos="4536"/>
        <w:tab w:val="right" w:pos="9072"/>
      </w:tabs>
    </w:pPr>
  </w:style>
  <w:style w:type="character" w:customStyle="1" w:styleId="FuzeileZchn1">
    <w:name w:val="Fußzeile Zchn1"/>
    <w:link w:val="Fuzeile"/>
    <w:uiPriority w:val="99"/>
    <w:rsid w:val="00421BC2"/>
    <w:rPr>
      <w:sz w:val="16"/>
    </w:rPr>
  </w:style>
  <w:style w:type="character" w:styleId="Hyperlink">
    <w:name w:val="Hyperlink"/>
    <w:uiPriority w:val="99"/>
    <w:unhideWhenUsed/>
    <w:rsid w:val="00421BC2"/>
    <w:rPr>
      <w:color w:val="41535D"/>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SimSun" w:eastAsia="SimSun" w:hAnsi="SimSun" w:cs="SimSun"/>
        <w:lang w:val="de-DE"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8" w:unhideWhenUsed="0" w:qFormat="1"/>
    <w:lsdException w:name="Table Grid" w:uiPriority="59"/>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semiHidden/>
    <w:qFormat/>
    <w:rsid w:val="00BE3F4D"/>
    <w:rPr>
      <w:sz w:val="16"/>
      <w:szCs w:val="16"/>
      <w:lang w:val="zh-CN" w:bidi="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11">
    <w:name w:val="Überschrift 11"/>
    <w:basedOn w:val="Standard"/>
    <w:next w:val="Text"/>
    <w:uiPriority w:val="9"/>
    <w:qFormat/>
    <w:rsid w:val="00A171F4"/>
    <w:pPr>
      <w:keepNext/>
      <w:keepLines/>
      <w:spacing w:before="120" w:after="120" w:line="440" w:lineRule="exact"/>
      <w:jc w:val="both"/>
      <w:outlineLvl w:val="0"/>
    </w:pPr>
    <w:rPr>
      <w:b/>
      <w:sz w:val="40"/>
      <w:szCs w:val="32"/>
    </w:rPr>
  </w:style>
  <w:style w:type="paragraph" w:customStyle="1" w:styleId="berschrift21">
    <w:name w:val="Überschrift 21"/>
    <w:basedOn w:val="Standard"/>
    <w:next w:val="Text"/>
    <w:uiPriority w:val="9"/>
    <w:qFormat/>
    <w:rsid w:val="002E765F"/>
    <w:pPr>
      <w:keepNext/>
      <w:keepLines/>
      <w:spacing w:before="120" w:after="120" w:line="260" w:lineRule="exact"/>
      <w:jc w:val="both"/>
      <w:outlineLvl w:val="1"/>
    </w:pPr>
    <w:rPr>
      <w:b/>
      <w:sz w:val="22"/>
      <w:szCs w:val="26"/>
    </w:rPr>
  </w:style>
  <w:style w:type="paragraph" w:customStyle="1" w:styleId="berschrift31">
    <w:name w:val="Überschrift 31"/>
    <w:basedOn w:val="Standard"/>
    <w:next w:val="Text"/>
    <w:uiPriority w:val="9"/>
    <w:qFormat/>
    <w:rsid w:val="002E765F"/>
    <w:pPr>
      <w:keepNext/>
      <w:keepLines/>
      <w:spacing w:before="120" w:after="120" w:line="240" w:lineRule="exact"/>
      <w:jc w:val="both"/>
      <w:outlineLvl w:val="2"/>
    </w:pPr>
    <w:rPr>
      <w:b/>
      <w:sz w:val="20"/>
      <w:szCs w:val="24"/>
    </w:rPr>
  </w:style>
  <w:style w:type="paragraph" w:customStyle="1" w:styleId="berschrift41">
    <w:name w:val="Überschrift 41"/>
    <w:basedOn w:val="Standard"/>
    <w:next w:val="Text"/>
    <w:uiPriority w:val="9"/>
    <w:qFormat/>
    <w:rsid w:val="002E765F"/>
    <w:pPr>
      <w:keepNext/>
      <w:keepLines/>
      <w:spacing w:before="120" w:after="120" w:line="220" w:lineRule="exact"/>
      <w:jc w:val="both"/>
      <w:outlineLvl w:val="3"/>
    </w:pPr>
    <w:rPr>
      <w:iCs/>
      <w:sz w:val="18"/>
      <w:szCs w:val="20"/>
    </w:rPr>
  </w:style>
  <w:style w:type="character" w:customStyle="1" w:styleId="berschrift1Zchn">
    <w:name w:val="Überschrift 1 Zchn"/>
    <w:uiPriority w:val="9"/>
    <w:qFormat/>
    <w:rsid w:val="00A171F4"/>
    <w:rPr>
      <w:rFonts w:eastAsia="SimSun" w:cs="SimSun"/>
      <w:b/>
      <w:sz w:val="40"/>
      <w:szCs w:val="32"/>
    </w:rPr>
  </w:style>
  <w:style w:type="character" w:customStyle="1" w:styleId="berschrift2Zchn">
    <w:name w:val="Überschrift 2 Zchn"/>
    <w:uiPriority w:val="9"/>
    <w:qFormat/>
    <w:rsid w:val="002E765F"/>
    <w:rPr>
      <w:rFonts w:ascii="SimSun" w:eastAsia="SimSun" w:hAnsi="SimSun" w:cs="SimSun"/>
      <w:b/>
      <w:sz w:val="22"/>
      <w:szCs w:val="26"/>
    </w:rPr>
  </w:style>
  <w:style w:type="character" w:customStyle="1" w:styleId="berschrift3Zchn">
    <w:name w:val="Überschrift 3 Zchn"/>
    <w:uiPriority w:val="9"/>
    <w:qFormat/>
    <w:rsid w:val="002E765F"/>
    <w:rPr>
      <w:rFonts w:ascii="SimSun" w:eastAsia="SimSun" w:hAnsi="SimSun" w:cs="SimSun"/>
      <w:b/>
      <w:sz w:val="20"/>
      <w:szCs w:val="24"/>
    </w:rPr>
  </w:style>
  <w:style w:type="character" w:customStyle="1" w:styleId="berschrift4Zchn">
    <w:name w:val="Überschrift 4 Zchn"/>
    <w:uiPriority w:val="9"/>
    <w:qFormat/>
    <w:rsid w:val="002E765F"/>
    <w:rPr>
      <w:rFonts w:ascii="SimSun" w:eastAsia="SimSun" w:hAnsi="SimSun" w:cs="SimSun"/>
      <w:iCs/>
      <w:sz w:val="18"/>
      <w:szCs w:val="20"/>
    </w:rPr>
  </w:style>
  <w:style w:type="character" w:customStyle="1" w:styleId="KopfzeileZchn">
    <w:name w:val="Kopfzeile Zchn"/>
    <w:basedOn w:val="Absatz-Standardschriftart"/>
    <w:link w:val="Kopfzeile1"/>
    <w:uiPriority w:val="99"/>
    <w:qFormat/>
    <w:rsid w:val="00E55534"/>
  </w:style>
  <w:style w:type="character" w:customStyle="1" w:styleId="FuzeileZchn">
    <w:name w:val="Fußzeile Zchn"/>
    <w:link w:val="Fuzeile1"/>
    <w:uiPriority w:val="99"/>
    <w:qFormat/>
    <w:rsid w:val="00642EB6"/>
    <w:rPr>
      <w:color w:val="EC6600"/>
      <w:sz w:val="18"/>
    </w:rPr>
  </w:style>
  <w:style w:type="character" w:customStyle="1" w:styleId="SprechblasentextZchn">
    <w:name w:val="Sprechblasentext Zchn"/>
    <w:link w:val="Sprechblasentext"/>
    <w:uiPriority w:val="99"/>
    <w:semiHidden/>
    <w:qFormat/>
    <w:rsid w:val="00E55534"/>
    <w:rPr>
      <w:rFonts w:ascii="SimSun" w:hAnsi="SimSun" w:cs="SimSun"/>
      <w:sz w:val="16"/>
      <w:szCs w:val="16"/>
    </w:rPr>
  </w:style>
  <w:style w:type="character" w:customStyle="1" w:styleId="TitelZchn">
    <w:name w:val="Titel Zchn"/>
    <w:link w:val="Titel"/>
    <w:qFormat/>
    <w:rsid w:val="00D97BF4"/>
    <w:rPr>
      <w:rFonts w:ascii="SimSun" w:eastAsia="SimSun" w:hAnsi="SimSun" w:cs="SimSun"/>
      <w:b/>
      <w:color w:val="EC6600"/>
      <w:sz w:val="40"/>
      <w:szCs w:val="52"/>
    </w:rPr>
  </w:style>
  <w:style w:type="character" w:customStyle="1" w:styleId="Betont">
    <w:name w:val="Betont"/>
    <w:uiPriority w:val="8"/>
    <w:qFormat/>
    <w:rsid w:val="003E1CB6"/>
    <w:rPr>
      <w:b/>
      <w:i w:val="0"/>
      <w:iCs/>
    </w:rPr>
  </w:style>
  <w:style w:type="character" w:customStyle="1" w:styleId="UntertitelZchn">
    <w:name w:val="Untertitel Zchn"/>
    <w:link w:val="Untertitel"/>
    <w:qFormat/>
    <w:rsid w:val="00843B45"/>
    <w:rPr>
      <w:rFonts w:ascii="SimSun" w:eastAsia="SimSun" w:hAnsi="SimSun" w:cs="SimSun"/>
      <w:iCs/>
      <w:color w:val="5C666F"/>
      <w:sz w:val="32"/>
      <w:szCs w:val="24"/>
    </w:rPr>
  </w:style>
  <w:style w:type="character" w:styleId="Seitenzahl">
    <w:name w:val="page number"/>
    <w:semiHidden/>
    <w:unhideWhenUsed/>
    <w:qFormat/>
    <w:rsid w:val="007E20D0"/>
    <w:rPr>
      <w:rFonts w:ascii="SimSun" w:hAnsi="SimSun" w:cs="SimSun"/>
    </w:rPr>
  </w:style>
  <w:style w:type="character" w:styleId="SchwacheHervorhebung">
    <w:name w:val="Subtle Emphasis"/>
    <w:uiPriority w:val="7"/>
    <w:qFormat/>
    <w:rsid w:val="006F7602"/>
    <w:rPr>
      <w:i/>
      <w:iCs/>
      <w:color w:val="auto"/>
    </w:rPr>
  </w:style>
  <w:style w:type="character" w:customStyle="1" w:styleId="Internetverknpfung">
    <w:name w:val="Internetverknüpfung"/>
    <w:uiPriority w:val="99"/>
    <w:unhideWhenUsed/>
    <w:rsid w:val="00BD1058"/>
    <w:rPr>
      <w:color w:val="41535D"/>
      <w:u w:val="single"/>
    </w:rPr>
  </w:style>
  <w:style w:type="character" w:styleId="Platzhaltertext">
    <w:name w:val="Placeholder Text"/>
    <w:uiPriority w:val="99"/>
    <w:semiHidden/>
    <w:qFormat/>
    <w:rsid w:val="00FF52AE"/>
    <w:rPr>
      <w:color w:val="808080"/>
    </w:rPr>
  </w:style>
  <w:style w:type="character" w:customStyle="1" w:styleId="FunotentextZchn">
    <w:name w:val="Fußnotentext Zchn"/>
    <w:link w:val="Funotentext1"/>
    <w:uiPriority w:val="99"/>
    <w:qFormat/>
    <w:rsid w:val="00CD299F"/>
    <w:rPr>
      <w:sz w:val="24"/>
      <w:szCs w:val="24"/>
    </w:rPr>
  </w:style>
  <w:style w:type="character" w:customStyle="1" w:styleId="TextkrperZchn">
    <w:name w:val="Textkörper Zchn"/>
    <w:link w:val="Textkrper"/>
    <w:qFormat/>
    <w:rsid w:val="00CD299F"/>
    <w:rPr>
      <w:rFonts w:ascii="SimSun" w:hAnsi="SimSun"/>
      <w:color w:val="00000A"/>
      <w:sz w:val="22"/>
      <w:szCs w:val="22"/>
    </w:rPr>
  </w:style>
  <w:style w:type="character" w:customStyle="1" w:styleId="FunotentextZchn1">
    <w:name w:val="Fußnotentext Zchn1"/>
    <w:uiPriority w:val="99"/>
    <w:semiHidden/>
    <w:qFormat/>
    <w:rsid w:val="00CD299F"/>
    <w:rPr>
      <w:sz w:val="20"/>
      <w:szCs w:val="20"/>
    </w:rPr>
  </w:style>
  <w:style w:type="character" w:customStyle="1" w:styleId="ListLabel1">
    <w:name w:val="ListLabel 1"/>
    <w:qFormat/>
    <w:rsid w:val="006A288D"/>
    <w:rPr>
      <w:sz w:val="20"/>
    </w:rPr>
  </w:style>
  <w:style w:type="character" w:customStyle="1" w:styleId="ListLabel2">
    <w:name w:val="ListLabel 2"/>
    <w:qFormat/>
    <w:rsid w:val="006A288D"/>
    <w:rPr>
      <w:sz w:val="20"/>
    </w:rPr>
  </w:style>
  <w:style w:type="character" w:customStyle="1" w:styleId="ListLabel3">
    <w:name w:val="ListLabel 3"/>
    <w:qFormat/>
    <w:rsid w:val="006A288D"/>
    <w:rPr>
      <w:sz w:val="20"/>
    </w:rPr>
  </w:style>
  <w:style w:type="character" w:customStyle="1" w:styleId="ListLabel4">
    <w:name w:val="ListLabel 4"/>
    <w:qFormat/>
    <w:rsid w:val="006A288D"/>
    <w:rPr>
      <w:sz w:val="20"/>
    </w:rPr>
  </w:style>
  <w:style w:type="character" w:customStyle="1" w:styleId="ListLabel5">
    <w:name w:val="ListLabel 5"/>
    <w:qFormat/>
    <w:rsid w:val="006A288D"/>
    <w:rPr>
      <w:sz w:val="20"/>
    </w:rPr>
  </w:style>
  <w:style w:type="character" w:customStyle="1" w:styleId="ListLabel6">
    <w:name w:val="ListLabel 6"/>
    <w:qFormat/>
    <w:rsid w:val="006A288D"/>
    <w:rPr>
      <w:sz w:val="20"/>
    </w:rPr>
  </w:style>
  <w:style w:type="character" w:customStyle="1" w:styleId="ListLabel7">
    <w:name w:val="ListLabel 7"/>
    <w:qFormat/>
    <w:rsid w:val="006A288D"/>
    <w:rPr>
      <w:sz w:val="20"/>
    </w:rPr>
  </w:style>
  <w:style w:type="character" w:customStyle="1" w:styleId="ListLabel8">
    <w:name w:val="ListLabel 8"/>
    <w:qFormat/>
    <w:rsid w:val="006A288D"/>
    <w:rPr>
      <w:sz w:val="20"/>
    </w:rPr>
  </w:style>
  <w:style w:type="character" w:customStyle="1" w:styleId="ListLabel9">
    <w:name w:val="ListLabel 9"/>
    <w:qFormat/>
    <w:rsid w:val="006A288D"/>
    <w:rPr>
      <w:sz w:val="20"/>
    </w:rPr>
  </w:style>
  <w:style w:type="character" w:customStyle="1" w:styleId="ListLabel10">
    <w:name w:val="ListLabel 10"/>
    <w:qFormat/>
    <w:rsid w:val="006A288D"/>
    <w:rPr>
      <w:sz w:val="20"/>
    </w:rPr>
  </w:style>
  <w:style w:type="character" w:customStyle="1" w:styleId="ListLabel11">
    <w:name w:val="ListLabel 11"/>
    <w:qFormat/>
    <w:rsid w:val="006A288D"/>
    <w:rPr>
      <w:sz w:val="20"/>
    </w:rPr>
  </w:style>
  <w:style w:type="character" w:customStyle="1" w:styleId="ListLabel12">
    <w:name w:val="ListLabel 12"/>
    <w:qFormat/>
    <w:rsid w:val="006A288D"/>
    <w:rPr>
      <w:sz w:val="20"/>
    </w:rPr>
  </w:style>
  <w:style w:type="character" w:customStyle="1" w:styleId="ListLabel13">
    <w:name w:val="ListLabel 13"/>
    <w:qFormat/>
    <w:rsid w:val="006A288D"/>
    <w:rPr>
      <w:sz w:val="20"/>
    </w:rPr>
  </w:style>
  <w:style w:type="character" w:customStyle="1" w:styleId="ListLabel14">
    <w:name w:val="ListLabel 14"/>
    <w:qFormat/>
    <w:rsid w:val="006A288D"/>
    <w:rPr>
      <w:sz w:val="20"/>
    </w:rPr>
  </w:style>
  <w:style w:type="character" w:customStyle="1" w:styleId="ListLabel15">
    <w:name w:val="ListLabel 15"/>
    <w:qFormat/>
    <w:rsid w:val="006A288D"/>
    <w:rPr>
      <w:sz w:val="20"/>
    </w:rPr>
  </w:style>
  <w:style w:type="character" w:customStyle="1" w:styleId="ListLabel16">
    <w:name w:val="ListLabel 16"/>
    <w:qFormat/>
    <w:rsid w:val="006A288D"/>
    <w:rPr>
      <w:sz w:val="20"/>
    </w:rPr>
  </w:style>
  <w:style w:type="character" w:customStyle="1" w:styleId="ListLabel17">
    <w:name w:val="ListLabel 17"/>
    <w:qFormat/>
    <w:rsid w:val="006A288D"/>
    <w:rPr>
      <w:sz w:val="20"/>
    </w:rPr>
  </w:style>
  <w:style w:type="character" w:customStyle="1" w:styleId="ListLabel18">
    <w:name w:val="ListLabel 18"/>
    <w:qFormat/>
    <w:rsid w:val="006A288D"/>
    <w:rPr>
      <w:sz w:val="20"/>
    </w:rPr>
  </w:style>
  <w:style w:type="character" w:customStyle="1" w:styleId="ListLabel19">
    <w:name w:val="ListLabel 19"/>
    <w:qFormat/>
    <w:rsid w:val="006A288D"/>
    <w:rPr>
      <w:sz w:val="20"/>
    </w:rPr>
  </w:style>
  <w:style w:type="character" w:customStyle="1" w:styleId="ListLabel20">
    <w:name w:val="ListLabel 20"/>
    <w:qFormat/>
    <w:rsid w:val="006A288D"/>
    <w:rPr>
      <w:sz w:val="20"/>
    </w:rPr>
  </w:style>
  <w:style w:type="character" w:customStyle="1" w:styleId="ListLabel21">
    <w:name w:val="ListLabel 21"/>
    <w:qFormat/>
    <w:rsid w:val="006A288D"/>
    <w:rPr>
      <w:sz w:val="36"/>
    </w:rPr>
  </w:style>
  <w:style w:type="character" w:customStyle="1" w:styleId="ListLabel22">
    <w:name w:val="ListLabel 22"/>
    <w:qFormat/>
    <w:rsid w:val="006A288D"/>
    <w:rPr>
      <w:sz w:val="26"/>
    </w:rPr>
  </w:style>
  <w:style w:type="character" w:customStyle="1" w:styleId="ListLabel23">
    <w:name w:val="ListLabel 23"/>
    <w:qFormat/>
    <w:rsid w:val="006A288D"/>
    <w:rPr>
      <w:sz w:val="22"/>
    </w:rPr>
  </w:style>
  <w:style w:type="character" w:customStyle="1" w:styleId="ListLabel24">
    <w:name w:val="ListLabel 24"/>
    <w:qFormat/>
    <w:rsid w:val="006A288D"/>
    <w:rPr>
      <w:sz w:val="22"/>
    </w:rPr>
  </w:style>
  <w:style w:type="character" w:customStyle="1" w:styleId="ListLabel25">
    <w:name w:val="ListLabel 25"/>
    <w:qFormat/>
    <w:rsid w:val="006A288D"/>
    <w:rPr>
      <w:sz w:val="36"/>
    </w:rPr>
  </w:style>
  <w:style w:type="character" w:customStyle="1" w:styleId="ListLabel26">
    <w:name w:val="ListLabel 26"/>
    <w:qFormat/>
    <w:rsid w:val="006A288D"/>
    <w:rPr>
      <w:sz w:val="26"/>
    </w:rPr>
  </w:style>
  <w:style w:type="character" w:customStyle="1" w:styleId="ListLabel27">
    <w:name w:val="ListLabel 27"/>
    <w:qFormat/>
    <w:rsid w:val="006A288D"/>
    <w:rPr>
      <w:sz w:val="22"/>
    </w:rPr>
  </w:style>
  <w:style w:type="character" w:customStyle="1" w:styleId="ListLabel28">
    <w:name w:val="ListLabel 28"/>
    <w:qFormat/>
    <w:rsid w:val="006A288D"/>
    <w:rPr>
      <w:sz w:val="22"/>
    </w:rPr>
  </w:style>
  <w:style w:type="character" w:customStyle="1" w:styleId="ListLabel29">
    <w:name w:val="ListLabel 29"/>
    <w:qFormat/>
    <w:rsid w:val="006A288D"/>
    <w:rPr>
      <w:sz w:val="36"/>
    </w:rPr>
  </w:style>
  <w:style w:type="character" w:customStyle="1" w:styleId="ListLabel30">
    <w:name w:val="ListLabel 30"/>
    <w:qFormat/>
    <w:rsid w:val="006A288D"/>
    <w:rPr>
      <w:sz w:val="26"/>
    </w:rPr>
  </w:style>
  <w:style w:type="character" w:customStyle="1" w:styleId="ListLabel31">
    <w:name w:val="ListLabel 31"/>
    <w:qFormat/>
    <w:rsid w:val="006A288D"/>
    <w:rPr>
      <w:sz w:val="22"/>
    </w:rPr>
  </w:style>
  <w:style w:type="character" w:customStyle="1" w:styleId="ListLabel32">
    <w:name w:val="ListLabel 32"/>
    <w:qFormat/>
    <w:rsid w:val="006A288D"/>
    <w:rPr>
      <w:sz w:val="22"/>
    </w:rPr>
  </w:style>
  <w:style w:type="character" w:customStyle="1" w:styleId="ListLabel33">
    <w:name w:val="ListLabel 33"/>
    <w:qFormat/>
    <w:rsid w:val="006A288D"/>
    <w:rPr>
      <w:sz w:val="36"/>
    </w:rPr>
  </w:style>
  <w:style w:type="character" w:customStyle="1" w:styleId="ListLabel34">
    <w:name w:val="ListLabel 34"/>
    <w:qFormat/>
    <w:rsid w:val="006A288D"/>
    <w:rPr>
      <w:sz w:val="26"/>
    </w:rPr>
  </w:style>
  <w:style w:type="character" w:customStyle="1" w:styleId="ListLabel35">
    <w:name w:val="ListLabel 35"/>
    <w:qFormat/>
    <w:rsid w:val="006A288D"/>
    <w:rPr>
      <w:sz w:val="22"/>
    </w:rPr>
  </w:style>
  <w:style w:type="character" w:customStyle="1" w:styleId="ListLabel36">
    <w:name w:val="ListLabel 36"/>
    <w:qFormat/>
    <w:rsid w:val="006A288D"/>
    <w:rPr>
      <w:sz w:val="22"/>
    </w:rPr>
  </w:style>
  <w:style w:type="character" w:customStyle="1" w:styleId="ListLabel37">
    <w:name w:val="ListLabel 37"/>
    <w:qFormat/>
    <w:rsid w:val="006A288D"/>
    <w:rPr>
      <w:sz w:val="36"/>
    </w:rPr>
  </w:style>
  <w:style w:type="character" w:customStyle="1" w:styleId="ListLabel38">
    <w:name w:val="ListLabel 38"/>
    <w:qFormat/>
    <w:rsid w:val="006A288D"/>
    <w:rPr>
      <w:sz w:val="26"/>
    </w:rPr>
  </w:style>
  <w:style w:type="character" w:customStyle="1" w:styleId="ListLabel39">
    <w:name w:val="ListLabel 39"/>
    <w:qFormat/>
    <w:rsid w:val="006A288D"/>
    <w:rPr>
      <w:sz w:val="22"/>
    </w:rPr>
  </w:style>
  <w:style w:type="character" w:customStyle="1" w:styleId="ListLabel40">
    <w:name w:val="ListLabel 40"/>
    <w:qFormat/>
    <w:rsid w:val="006A288D"/>
    <w:rPr>
      <w:sz w:val="22"/>
    </w:rPr>
  </w:style>
  <w:style w:type="character" w:customStyle="1" w:styleId="ListLabel41">
    <w:name w:val="ListLabel 41"/>
    <w:qFormat/>
    <w:rsid w:val="006A288D"/>
    <w:rPr>
      <w:sz w:val="22"/>
    </w:rPr>
  </w:style>
  <w:style w:type="character" w:customStyle="1" w:styleId="ListLabel42">
    <w:name w:val="ListLabel 42"/>
    <w:qFormat/>
    <w:rsid w:val="006A288D"/>
    <w:rPr>
      <w:sz w:val="22"/>
    </w:rPr>
  </w:style>
  <w:style w:type="character" w:customStyle="1" w:styleId="ListLabel43">
    <w:name w:val="ListLabel 43"/>
    <w:qFormat/>
    <w:rsid w:val="006A288D"/>
    <w:rPr>
      <w:sz w:val="32"/>
    </w:rPr>
  </w:style>
  <w:style w:type="character" w:customStyle="1" w:styleId="ListLabel44">
    <w:name w:val="ListLabel 44"/>
    <w:qFormat/>
    <w:rsid w:val="006A288D"/>
    <w:rPr>
      <w:sz w:val="20"/>
    </w:rPr>
  </w:style>
  <w:style w:type="character" w:customStyle="1" w:styleId="ListLabel45">
    <w:name w:val="ListLabel 45"/>
    <w:qFormat/>
    <w:rsid w:val="006A288D"/>
    <w:rPr>
      <w:sz w:val="20"/>
    </w:rPr>
  </w:style>
  <w:style w:type="character" w:customStyle="1" w:styleId="ListLabel46">
    <w:name w:val="ListLabel 46"/>
    <w:qFormat/>
    <w:rsid w:val="006A288D"/>
    <w:rPr>
      <w:sz w:val="20"/>
    </w:rPr>
  </w:style>
  <w:style w:type="character" w:customStyle="1" w:styleId="ListLabel47">
    <w:name w:val="ListLabel 47"/>
    <w:qFormat/>
    <w:rsid w:val="006A288D"/>
    <w:rPr>
      <w:sz w:val="32"/>
    </w:rPr>
  </w:style>
  <w:style w:type="character" w:customStyle="1" w:styleId="ListLabel48">
    <w:name w:val="ListLabel 48"/>
    <w:qFormat/>
    <w:rsid w:val="006A288D"/>
    <w:rPr>
      <w:sz w:val="20"/>
    </w:rPr>
  </w:style>
  <w:style w:type="character" w:customStyle="1" w:styleId="ListLabel49">
    <w:name w:val="ListLabel 49"/>
    <w:qFormat/>
    <w:rsid w:val="006A288D"/>
    <w:rPr>
      <w:sz w:val="20"/>
    </w:rPr>
  </w:style>
  <w:style w:type="character" w:customStyle="1" w:styleId="ListLabel50">
    <w:name w:val="ListLabel 50"/>
    <w:qFormat/>
    <w:rsid w:val="006A288D"/>
    <w:rPr>
      <w:sz w:val="20"/>
    </w:rPr>
  </w:style>
  <w:style w:type="character" w:customStyle="1" w:styleId="ListLabel51">
    <w:name w:val="ListLabel 51"/>
    <w:qFormat/>
    <w:rsid w:val="006A288D"/>
    <w:rPr>
      <w:sz w:val="32"/>
    </w:rPr>
  </w:style>
  <w:style w:type="character" w:customStyle="1" w:styleId="ListLabel52">
    <w:name w:val="ListLabel 52"/>
    <w:qFormat/>
    <w:rsid w:val="006A288D"/>
    <w:rPr>
      <w:sz w:val="20"/>
    </w:rPr>
  </w:style>
  <w:style w:type="character" w:customStyle="1" w:styleId="ListLabel53">
    <w:name w:val="ListLabel 53"/>
    <w:qFormat/>
    <w:rsid w:val="006A288D"/>
    <w:rPr>
      <w:sz w:val="20"/>
    </w:rPr>
  </w:style>
  <w:style w:type="character" w:customStyle="1" w:styleId="ListLabel54">
    <w:name w:val="ListLabel 54"/>
    <w:qFormat/>
    <w:rsid w:val="006A288D"/>
    <w:rPr>
      <w:sz w:val="20"/>
    </w:rPr>
  </w:style>
  <w:style w:type="character" w:customStyle="1" w:styleId="ListLabel55">
    <w:name w:val="ListLabel 55"/>
    <w:qFormat/>
    <w:rsid w:val="006A288D"/>
    <w:rPr>
      <w:sz w:val="32"/>
    </w:rPr>
  </w:style>
  <w:style w:type="character" w:customStyle="1" w:styleId="ListLabel56">
    <w:name w:val="ListLabel 56"/>
    <w:qFormat/>
    <w:rsid w:val="006A288D"/>
    <w:rPr>
      <w:sz w:val="20"/>
    </w:rPr>
  </w:style>
  <w:style w:type="character" w:customStyle="1" w:styleId="ListLabel57">
    <w:name w:val="ListLabel 57"/>
    <w:qFormat/>
    <w:rsid w:val="006A288D"/>
    <w:rPr>
      <w:sz w:val="20"/>
    </w:rPr>
  </w:style>
  <w:style w:type="character" w:customStyle="1" w:styleId="ListLabel58">
    <w:name w:val="ListLabel 58"/>
    <w:qFormat/>
    <w:rsid w:val="006A288D"/>
    <w:rPr>
      <w:sz w:val="20"/>
    </w:rPr>
  </w:style>
  <w:style w:type="character" w:customStyle="1" w:styleId="ListLabel59">
    <w:name w:val="ListLabel 59"/>
    <w:qFormat/>
    <w:rsid w:val="006A288D"/>
    <w:rPr>
      <w:sz w:val="32"/>
    </w:rPr>
  </w:style>
  <w:style w:type="character" w:customStyle="1" w:styleId="ListLabel60">
    <w:name w:val="ListLabel 60"/>
    <w:qFormat/>
    <w:rsid w:val="006A288D"/>
    <w:rPr>
      <w:sz w:val="20"/>
    </w:rPr>
  </w:style>
  <w:style w:type="character" w:customStyle="1" w:styleId="ListLabel61">
    <w:name w:val="ListLabel 61"/>
    <w:qFormat/>
    <w:rsid w:val="006A288D"/>
    <w:rPr>
      <w:sz w:val="20"/>
    </w:rPr>
  </w:style>
  <w:style w:type="character" w:customStyle="1" w:styleId="ListLabel62">
    <w:name w:val="ListLabel 62"/>
    <w:qFormat/>
    <w:rsid w:val="006A288D"/>
    <w:rPr>
      <w:sz w:val="20"/>
    </w:rPr>
  </w:style>
  <w:style w:type="character" w:customStyle="1" w:styleId="ListLabel63">
    <w:name w:val="ListLabel 63"/>
    <w:qFormat/>
    <w:rsid w:val="006A288D"/>
    <w:rPr>
      <w:color w:val="auto"/>
    </w:rPr>
  </w:style>
  <w:style w:type="character" w:customStyle="1" w:styleId="ListLabel64">
    <w:name w:val="ListLabel 64"/>
    <w:qFormat/>
    <w:rsid w:val="006A288D"/>
    <w:rPr>
      <w:color w:val="auto"/>
    </w:rPr>
  </w:style>
  <w:style w:type="character" w:customStyle="1" w:styleId="ListLabel65">
    <w:name w:val="ListLabel 65"/>
    <w:qFormat/>
    <w:rsid w:val="006A288D"/>
    <w:rPr>
      <w:b/>
      <w:i w:val="0"/>
      <w:sz w:val="22"/>
    </w:rPr>
  </w:style>
  <w:style w:type="character" w:customStyle="1" w:styleId="ListLabel66">
    <w:name w:val="ListLabel 66"/>
    <w:qFormat/>
    <w:rsid w:val="006A288D"/>
    <w:rPr>
      <w:b/>
      <w:i w:val="0"/>
      <w:sz w:val="19"/>
    </w:rPr>
  </w:style>
  <w:style w:type="character" w:customStyle="1" w:styleId="ListLabel67">
    <w:name w:val="ListLabel 67"/>
    <w:qFormat/>
    <w:rsid w:val="006A288D"/>
    <w:rPr>
      <w:b/>
      <w:i w:val="0"/>
      <w:sz w:val="16"/>
    </w:rPr>
  </w:style>
  <w:style w:type="character" w:customStyle="1" w:styleId="ListLabel68">
    <w:name w:val="ListLabel 68"/>
    <w:qFormat/>
    <w:rsid w:val="006A288D"/>
    <w:rPr>
      <w:b/>
      <w:i w:val="0"/>
      <w:sz w:val="22"/>
    </w:rPr>
  </w:style>
  <w:style w:type="character" w:customStyle="1" w:styleId="ListLabel69">
    <w:name w:val="ListLabel 69"/>
    <w:qFormat/>
    <w:rsid w:val="006A288D"/>
    <w:rPr>
      <w:b/>
      <w:i w:val="0"/>
      <w:sz w:val="19"/>
    </w:rPr>
  </w:style>
  <w:style w:type="character" w:customStyle="1" w:styleId="ListLabel70">
    <w:name w:val="ListLabel 70"/>
    <w:qFormat/>
    <w:rsid w:val="006A288D"/>
    <w:rPr>
      <w:b/>
      <w:i w:val="0"/>
      <w:sz w:val="16"/>
    </w:rPr>
  </w:style>
  <w:style w:type="character" w:customStyle="1" w:styleId="ListLabel71">
    <w:name w:val="ListLabel 71"/>
    <w:qFormat/>
    <w:rsid w:val="006A288D"/>
    <w:rPr>
      <w:color w:val="auto"/>
      <w:sz w:val="22"/>
    </w:rPr>
  </w:style>
  <w:style w:type="character" w:customStyle="1" w:styleId="ListLabel72">
    <w:name w:val="ListLabel 72"/>
    <w:qFormat/>
    <w:rsid w:val="006A288D"/>
    <w:rPr>
      <w:color w:val="auto"/>
      <w:sz w:val="22"/>
    </w:rPr>
  </w:style>
  <w:style w:type="character" w:customStyle="1" w:styleId="ListLabel73">
    <w:name w:val="ListLabel 73"/>
    <w:qFormat/>
    <w:rsid w:val="006A288D"/>
    <w:rPr>
      <w:color w:val="auto"/>
      <w:sz w:val="22"/>
    </w:rPr>
  </w:style>
  <w:style w:type="character" w:customStyle="1" w:styleId="ListLabel74">
    <w:name w:val="ListLabel 74"/>
    <w:qFormat/>
    <w:rsid w:val="006A288D"/>
    <w:rPr>
      <w:color w:val="auto"/>
      <w:sz w:val="22"/>
    </w:rPr>
  </w:style>
  <w:style w:type="character" w:customStyle="1" w:styleId="ListLabel75">
    <w:name w:val="ListLabel 75"/>
    <w:qFormat/>
    <w:rsid w:val="006A288D"/>
    <w:rPr>
      <w:color w:val="auto"/>
      <w:sz w:val="22"/>
    </w:rPr>
  </w:style>
  <w:style w:type="character" w:customStyle="1" w:styleId="ListLabel76">
    <w:name w:val="ListLabel 76"/>
    <w:qFormat/>
    <w:rsid w:val="006A288D"/>
    <w:rPr>
      <w:color w:val="auto"/>
      <w:sz w:val="22"/>
    </w:rPr>
  </w:style>
  <w:style w:type="character" w:customStyle="1" w:styleId="ListLabel77">
    <w:name w:val="ListLabel 77"/>
    <w:qFormat/>
    <w:rsid w:val="006A288D"/>
    <w:rPr>
      <w:sz w:val="16"/>
    </w:rPr>
  </w:style>
  <w:style w:type="character" w:customStyle="1" w:styleId="ListLabel78">
    <w:name w:val="ListLabel 78"/>
    <w:qFormat/>
    <w:rsid w:val="006A288D"/>
    <w:rPr>
      <w:b/>
      <w:i w:val="0"/>
      <w:sz w:val="16"/>
    </w:rPr>
  </w:style>
  <w:style w:type="character" w:customStyle="1" w:styleId="ListLabel79">
    <w:name w:val="ListLabel 79"/>
    <w:qFormat/>
    <w:rsid w:val="006A288D"/>
    <w:rPr>
      <w:sz w:val="16"/>
    </w:rPr>
  </w:style>
  <w:style w:type="character" w:customStyle="1" w:styleId="ListLabel80">
    <w:name w:val="ListLabel 80"/>
    <w:qFormat/>
    <w:rsid w:val="006A288D"/>
    <w:rPr>
      <w:b/>
      <w:i w:val="0"/>
      <w:sz w:val="16"/>
    </w:rPr>
  </w:style>
  <w:style w:type="paragraph" w:customStyle="1" w:styleId="berschrift">
    <w:name w:val="Überschrift"/>
    <w:basedOn w:val="Standard"/>
    <w:next w:val="Textkrper"/>
    <w:qFormat/>
    <w:rsid w:val="006A288D"/>
    <w:pPr>
      <w:keepNext/>
      <w:spacing w:before="240" w:after="120"/>
    </w:pPr>
    <w:rPr>
      <w:sz w:val="24"/>
      <w:szCs w:val="28"/>
    </w:rPr>
  </w:style>
  <w:style w:type="paragraph" w:styleId="Textkrper">
    <w:name w:val="Body Text"/>
    <w:basedOn w:val="Standard"/>
    <w:link w:val="TextkrperZchn"/>
    <w:rsid w:val="00CD299F"/>
    <w:pPr>
      <w:suppressAutoHyphens/>
      <w:spacing w:after="140" w:line="288" w:lineRule="auto"/>
      <w:contextualSpacing/>
    </w:pPr>
    <w:rPr>
      <w:color w:val="00000A"/>
      <w:sz w:val="22"/>
      <w:szCs w:val="22"/>
    </w:rPr>
  </w:style>
  <w:style w:type="paragraph" w:styleId="Liste">
    <w:name w:val="List"/>
    <w:basedOn w:val="Textkrper"/>
    <w:rsid w:val="006A288D"/>
  </w:style>
  <w:style w:type="paragraph" w:customStyle="1" w:styleId="Beschriftung1">
    <w:name w:val="Beschriftung1"/>
    <w:basedOn w:val="Standard"/>
    <w:qFormat/>
    <w:rsid w:val="006A288D"/>
    <w:pPr>
      <w:suppressLineNumbers/>
      <w:spacing w:before="120" w:after="120"/>
    </w:pPr>
    <w:rPr>
      <w:i/>
      <w:iCs/>
      <w:sz w:val="22"/>
      <w:szCs w:val="24"/>
    </w:rPr>
  </w:style>
  <w:style w:type="paragraph" w:customStyle="1" w:styleId="Verzeichnis">
    <w:name w:val="Verzeichnis"/>
    <w:basedOn w:val="Standard"/>
    <w:qFormat/>
    <w:rsid w:val="006A288D"/>
    <w:pPr>
      <w:suppressLineNumbers/>
    </w:pPr>
  </w:style>
  <w:style w:type="paragraph" w:customStyle="1" w:styleId="Kopfzeile1">
    <w:name w:val="Kopfzeile1"/>
    <w:basedOn w:val="Standard"/>
    <w:link w:val="KopfzeileZchn"/>
    <w:uiPriority w:val="99"/>
    <w:unhideWhenUsed/>
    <w:rsid w:val="00E55534"/>
    <w:pPr>
      <w:tabs>
        <w:tab w:val="center" w:pos="4513"/>
        <w:tab w:val="right" w:pos="9026"/>
      </w:tabs>
    </w:pPr>
  </w:style>
  <w:style w:type="paragraph" w:customStyle="1" w:styleId="Fuzeile1">
    <w:name w:val="Fußzeile1"/>
    <w:basedOn w:val="Standard"/>
    <w:link w:val="FuzeileZchn"/>
    <w:uiPriority w:val="99"/>
    <w:unhideWhenUsed/>
    <w:rsid w:val="00642EB6"/>
    <w:rPr>
      <w:color w:val="EC6600"/>
      <w:sz w:val="18"/>
    </w:rPr>
  </w:style>
  <w:style w:type="paragraph" w:styleId="Sprechblasentext">
    <w:name w:val="Balloon Text"/>
    <w:basedOn w:val="Standard"/>
    <w:link w:val="SprechblasentextZchn"/>
    <w:uiPriority w:val="99"/>
    <w:semiHidden/>
    <w:unhideWhenUsed/>
    <w:qFormat/>
    <w:rsid w:val="00E55534"/>
  </w:style>
  <w:style w:type="paragraph" w:styleId="Titel">
    <w:name w:val="Title"/>
    <w:basedOn w:val="Standard"/>
    <w:next w:val="Untertitel"/>
    <w:link w:val="TitelZchn"/>
    <w:qFormat/>
    <w:rsid w:val="00D97BF4"/>
    <w:pPr>
      <w:spacing w:line="600" w:lineRule="exact"/>
      <w:contextualSpacing/>
    </w:pPr>
    <w:rPr>
      <w:b/>
      <w:color w:val="EC6600"/>
      <w:sz w:val="40"/>
      <w:szCs w:val="52"/>
    </w:rPr>
  </w:style>
  <w:style w:type="paragraph" w:styleId="Untertitel">
    <w:name w:val="Subtitle"/>
    <w:basedOn w:val="Standard"/>
    <w:link w:val="UntertitelZchn"/>
    <w:qFormat/>
    <w:rsid w:val="00843B45"/>
    <w:pPr>
      <w:spacing w:line="520" w:lineRule="atLeast"/>
    </w:pPr>
    <w:rPr>
      <w:iCs/>
      <w:color w:val="5C666F"/>
      <w:sz w:val="32"/>
      <w:szCs w:val="24"/>
    </w:rPr>
  </w:style>
  <w:style w:type="paragraph" w:customStyle="1" w:styleId="Themen">
    <w:name w:val="Themen"/>
    <w:basedOn w:val="Standard"/>
    <w:uiPriority w:val="10"/>
    <w:qFormat/>
    <w:rsid w:val="00403373"/>
    <w:pPr>
      <w:spacing w:after="60" w:line="360" w:lineRule="exact"/>
    </w:pPr>
    <w:rPr>
      <w:b/>
      <w:sz w:val="24"/>
    </w:r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paragraph" w:customStyle="1" w:styleId="Text">
    <w:name w:val="Text"/>
    <w:basedOn w:val="Standard"/>
    <w:uiPriority w:val="4"/>
    <w:qFormat/>
    <w:rsid w:val="00A171F4"/>
    <w:pPr>
      <w:spacing w:line="280" w:lineRule="atLeast"/>
      <w:jc w:val="both"/>
    </w:pPr>
    <w:rPr>
      <w:sz w:val="22"/>
    </w:rPr>
  </w:style>
  <w:style w:type="paragraph" w:customStyle="1" w:styleId="Bulletpoint1">
    <w:name w:val="Bulletpoint 1"/>
    <w:basedOn w:val="Standard"/>
    <w:uiPriority w:val="5"/>
    <w:qFormat/>
    <w:rsid w:val="00BE3F4D"/>
    <w:pPr>
      <w:spacing w:after="120" w:line="280" w:lineRule="atLeast"/>
      <w:contextualSpacing/>
    </w:pPr>
    <w:rPr>
      <w:sz w:val="22"/>
    </w:rPr>
  </w:style>
  <w:style w:type="paragraph" w:customStyle="1" w:styleId="Bulletpoint2">
    <w:name w:val="Bulletpoint 2"/>
    <w:basedOn w:val="Standard"/>
    <w:uiPriority w:val="5"/>
    <w:qFormat/>
    <w:rsid w:val="00BE3F4D"/>
    <w:pPr>
      <w:spacing w:after="120" w:line="280" w:lineRule="atLeast"/>
      <w:ind w:left="568" w:hanging="284"/>
      <w:contextualSpacing/>
    </w:pPr>
    <w:rPr>
      <w:sz w:val="22"/>
    </w:rPr>
  </w:style>
  <w:style w:type="paragraph" w:customStyle="1" w:styleId="Bulletpoint3">
    <w:name w:val="Bulletpoint 3"/>
    <w:basedOn w:val="Standard"/>
    <w:uiPriority w:val="5"/>
    <w:qFormat/>
    <w:rsid w:val="00BE3F4D"/>
    <w:pPr>
      <w:spacing w:after="120" w:line="280" w:lineRule="atLeast"/>
      <w:contextualSpacing/>
    </w:pPr>
    <w:rPr>
      <w:sz w:val="22"/>
    </w:rPr>
  </w:style>
  <w:style w:type="paragraph" w:customStyle="1" w:styleId="Nummerrierung">
    <w:name w:val="Nummerrierung"/>
    <w:basedOn w:val="Standard"/>
    <w:uiPriority w:val="5"/>
    <w:qFormat/>
    <w:rsid w:val="008D770E"/>
    <w:pPr>
      <w:spacing w:after="120"/>
    </w:pPr>
    <w:rPr>
      <w:sz w:val="18"/>
    </w:rPr>
  </w:style>
  <w:style w:type="paragraph" w:customStyle="1" w:styleId="NummerrierungFett">
    <w:name w:val="Nummerrierung Fett"/>
    <w:basedOn w:val="Nummerrierung"/>
    <w:uiPriority w:val="5"/>
    <w:qFormat/>
    <w:rsid w:val="00506409"/>
    <w:rPr>
      <w:b/>
    </w:r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styleId="Inhaltsverzeichnisberschrift">
    <w:name w:val="TOC Heading"/>
    <w:basedOn w:val="berschrift11"/>
    <w:next w:val="Standard"/>
    <w:uiPriority w:val="39"/>
    <w:qFormat/>
    <w:rsid w:val="00BD1058"/>
    <w:pPr>
      <w:spacing w:line="240" w:lineRule="auto"/>
    </w:pPr>
    <w:rPr>
      <w:bCs/>
      <w:szCs w:val="28"/>
    </w:rPr>
  </w:style>
  <w:style w:type="paragraph" w:customStyle="1" w:styleId="Verzeichnis11">
    <w:name w:val="Verzeichnis 1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customStyle="1" w:styleId="Verzeichnis21">
    <w:name w:val="Verzeichnis 21"/>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customStyle="1" w:styleId="Verzeichnis31">
    <w:name w:val="Verzeichnis 31"/>
    <w:basedOn w:val="Standard"/>
    <w:next w:val="Standard"/>
    <w:autoRedefine/>
    <w:uiPriority w:val="39"/>
    <w:unhideWhenUsed/>
    <w:rsid w:val="00C457C3"/>
    <w:pPr>
      <w:tabs>
        <w:tab w:val="left" w:pos="964"/>
        <w:tab w:val="right" w:leader="dot" w:pos="9514"/>
      </w:tabs>
      <w:spacing w:after="100"/>
      <w:ind w:left="964" w:hanging="510"/>
    </w:pPr>
  </w:style>
  <w:style w:type="paragraph" w:customStyle="1" w:styleId="HeadlineFotos">
    <w:name w:val="Headline Fotos"/>
    <w:basedOn w:val="Standard"/>
    <w:next w:val="Text"/>
    <w:uiPriority w:val="10"/>
    <w:qFormat/>
    <w:rsid w:val="009D016F"/>
    <w:pPr>
      <w:pBdr>
        <w:bottom w:val="single" w:sz="4" w:space="1" w:color="000000"/>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Funotentext1">
    <w:name w:val="Fußnotentext1"/>
    <w:basedOn w:val="Standard"/>
    <w:link w:val="FunotentextZchn"/>
    <w:uiPriority w:val="99"/>
    <w:unhideWhenUsed/>
    <w:qFormat/>
    <w:rsid w:val="00CD299F"/>
    <w:pPr>
      <w:suppressAutoHyphens/>
      <w:contextualSpacing/>
    </w:pPr>
    <w:rPr>
      <w:sz w:val="24"/>
      <w:szCs w:val="24"/>
    </w:rPr>
  </w:style>
  <w:style w:type="paragraph" w:customStyle="1" w:styleId="Subtitel1">
    <w:name w:val="Subtitel1"/>
    <w:basedOn w:val="Standard"/>
    <w:qFormat/>
    <w:rsid w:val="00CD299F"/>
    <w:pPr>
      <w:suppressAutoHyphens/>
      <w:spacing w:line="276" w:lineRule="auto"/>
      <w:contextualSpacing/>
    </w:pPr>
    <w:rPr>
      <w:b/>
      <w:color w:val="00000A"/>
      <w:sz w:val="22"/>
      <w:szCs w:val="22"/>
    </w:rPr>
  </w:style>
  <w:style w:type="paragraph" w:styleId="berarbeitung">
    <w:name w:val="Revision"/>
    <w:uiPriority w:val="99"/>
    <w:semiHidden/>
    <w:qFormat/>
    <w:rsid w:val="00E755E8"/>
    <w:rPr>
      <w:sz w:val="22"/>
      <w:szCs w:val="22"/>
      <w:lang w:val="zh-CN" w:bidi="zh-CN"/>
    </w:rPr>
  </w:style>
  <w:style w:type="paragraph" w:customStyle="1" w:styleId="Rahmeninhalt">
    <w:name w:val="Rahmeninhalt"/>
    <w:basedOn w:val="Standard"/>
    <w:qFormat/>
    <w:rsid w:val="006A288D"/>
  </w:style>
  <w:style w:type="numbering" w:customStyle="1" w:styleId="zzzThemen">
    <w:name w:val="zzz_Themen"/>
    <w:uiPriority w:val="99"/>
    <w:qFormat/>
    <w:rsid w:val="00403373"/>
  </w:style>
  <w:style w:type="numbering" w:customStyle="1" w:styleId="zzzHeadlines">
    <w:name w:val="zzz_Headlines"/>
    <w:uiPriority w:val="99"/>
    <w:qFormat/>
    <w:rsid w:val="00384A08"/>
  </w:style>
  <w:style w:type="numbering" w:customStyle="1" w:styleId="zzzBulletpoints">
    <w:name w:val="zzz_Bulletpoints"/>
    <w:uiPriority w:val="99"/>
    <w:qFormat/>
    <w:rsid w:val="005A4F04"/>
  </w:style>
  <w:style w:type="numbering" w:customStyle="1" w:styleId="zzzNummerierung">
    <w:name w:val="zzz_Nummerierung"/>
    <w:uiPriority w:val="99"/>
    <w:qFormat/>
    <w:rsid w:val="00506409"/>
  </w:style>
  <w:style w:type="table" w:customStyle="1" w:styleId="Basic">
    <w:name w:val="Basic"/>
    <w:basedOn w:val="NormaleTabelle"/>
    <w:uiPriority w:val="99"/>
    <w:rsid w:val="008C2DB2"/>
    <w:tblPr>
      <w:tblCellMar>
        <w:left w:w="0" w:type="dxa"/>
        <w:right w:w="0" w:type="dxa"/>
      </w:tblCellMar>
    </w:tblPr>
    <w:tblStylePr w:type="firstRow">
      <w:pPr>
        <w:wordWrap/>
        <w:spacing w:beforeLines="0" w:afterLines="0"/>
      </w:pPr>
    </w:tblStyle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EC6600"/>
        <w:bottom w:val="single" w:sz="2" w:space="0" w:color="EC6600"/>
        <w:right w:val="single" w:sz="2" w:space="0" w:color="EC6600"/>
        <w:insideH w:val="single" w:sz="2" w:space="0" w:color="EC6600"/>
        <w:insideV w:val="single" w:sz="2" w:space="0" w:color="EC6600"/>
      </w:tblBorders>
      <w:tblCellMar>
        <w:left w:w="85" w:type="dxa"/>
        <w:right w:w="85" w:type="dxa"/>
      </w:tblCellMar>
    </w:tblPr>
    <w:tblStylePr w:type="firstRow">
      <w:pPr>
        <w:wordWrap/>
        <w:spacing w:beforeLines="40" w:afterLines="40"/>
      </w:pPr>
      <w:rPr>
        <w:b/>
        <w:color w:val="FFFFFF"/>
      </w:rPr>
      <w:tblPr/>
      <w:tcPr>
        <w:tcBorders>
          <w:top w:val="single" w:sz="2" w:space="0" w:color="FFFFFF"/>
          <w:left w:val="single" w:sz="2" w:space="0" w:color="EC6600"/>
          <w:bottom w:val="single" w:sz="2" w:space="0" w:color="FFFFFF"/>
          <w:right w:val="single" w:sz="2" w:space="0" w:color="EC6600"/>
          <w:insideH w:val="single" w:sz="2" w:space="0" w:color="FFFFFF"/>
          <w:insideV w:val="single" w:sz="2" w:space="0" w:color="FFFFFF"/>
          <w:tl2br w:val="nil"/>
          <w:tr2bl w:val="nil"/>
        </w:tcBorders>
        <w:shd w:val="clear" w:color="auto" w:fill="EC6600"/>
      </w:tcPr>
    </w:tblStylePr>
    <w:tblStylePr w:type="lastRow">
      <w:rPr>
        <w:b/>
      </w:rPr>
      <w:tblPr/>
      <w:tcPr>
        <w:tcBorders>
          <w:top w:val="single" w:sz="4" w:space="0" w:color="41535D"/>
          <w:bottom w:val="single" w:sz="4" w:space="0" w:color="41535D"/>
        </w:tcBorders>
      </w:tcPr>
    </w:tblStylePr>
  </w:style>
  <w:style w:type="paragraph" w:styleId="Kopfzeile">
    <w:name w:val="header"/>
    <w:basedOn w:val="Standard"/>
    <w:link w:val="KopfzeileZchn1"/>
    <w:uiPriority w:val="99"/>
    <w:unhideWhenUsed/>
    <w:rsid w:val="00421BC2"/>
    <w:pPr>
      <w:tabs>
        <w:tab w:val="center" w:pos="4536"/>
        <w:tab w:val="right" w:pos="9072"/>
      </w:tabs>
    </w:pPr>
  </w:style>
  <w:style w:type="character" w:customStyle="1" w:styleId="KopfzeileZchn1">
    <w:name w:val="Kopfzeile Zchn1"/>
    <w:link w:val="Kopfzeile"/>
    <w:uiPriority w:val="99"/>
    <w:rsid w:val="00421BC2"/>
    <w:rPr>
      <w:sz w:val="16"/>
    </w:rPr>
  </w:style>
  <w:style w:type="paragraph" w:styleId="Fuzeile">
    <w:name w:val="footer"/>
    <w:basedOn w:val="Standard"/>
    <w:link w:val="FuzeileZchn1"/>
    <w:uiPriority w:val="99"/>
    <w:unhideWhenUsed/>
    <w:rsid w:val="00421BC2"/>
    <w:pPr>
      <w:tabs>
        <w:tab w:val="center" w:pos="4536"/>
        <w:tab w:val="right" w:pos="9072"/>
      </w:tabs>
    </w:pPr>
  </w:style>
  <w:style w:type="character" w:customStyle="1" w:styleId="FuzeileZchn1">
    <w:name w:val="Fußzeile Zchn1"/>
    <w:link w:val="Fuzeile"/>
    <w:uiPriority w:val="99"/>
    <w:rsid w:val="00421BC2"/>
    <w:rPr>
      <w:sz w:val="16"/>
    </w:rPr>
  </w:style>
  <w:style w:type="character" w:styleId="Hyperlink">
    <w:name w:val="Hyperlink"/>
    <w:uiPriority w:val="99"/>
    <w:unhideWhenUsed/>
    <w:rsid w:val="00421BC2"/>
    <w:rPr>
      <w:color w:val="41535D"/>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98DC51-4D36-4B7A-9B1C-94973536A3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385</Words>
  <Characters>2426</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2806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2018-11-28T16:11:00Z</dcterms:created>
  <dcterms:modified xsi:type="dcterms:W3CDTF">2019-01-07T08:15:00Z</dcterms:modified>
  <dc:language/>
</cp:coreProperties>
</file>