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C3ACFB" w14:textId="77777777" w:rsidR="00FA6008" w:rsidRDefault="00FA6008" w:rsidP="00C630FA">
      <w:pPr>
        <w:spacing w:after="0"/>
        <w:ind w:left="567" w:right="-271" w:hanging="7"/>
        <w:contextualSpacing/>
        <w:rPr>
          <w:rFonts w:ascii="Verdana" w:hAnsi="Verdana"/>
        </w:rPr>
      </w:pPr>
    </w:p>
    <w:p w14:paraId="60A88676" w14:textId="77777777" w:rsidR="003B2BE6" w:rsidRPr="0007588A" w:rsidRDefault="003B2BE6" w:rsidP="00C630FA">
      <w:pPr>
        <w:spacing w:after="0"/>
        <w:ind w:left="567" w:right="-271" w:hanging="7"/>
        <w:contextualSpacing/>
        <w:rPr>
          <w:rFonts w:ascii="Verdana" w:hAnsi="Verdana"/>
        </w:rPr>
      </w:pPr>
    </w:p>
    <w:p w14:paraId="00F41422" w14:textId="48DD4E61" w:rsidR="00D86B0B" w:rsidRDefault="0004378C" w:rsidP="00532DCB">
      <w:pPr>
        <w:spacing w:after="0"/>
        <w:ind w:left="567" w:right="-271" w:hanging="7"/>
        <w:contextualSpacing/>
        <w:rPr>
          <w:rFonts w:ascii="Verdana" w:hAnsi="Verdana"/>
          <w:b/>
          <w:sz w:val="40"/>
          <w:szCs w:val="40"/>
        </w:rPr>
      </w:pPr>
      <w:r>
        <w:rPr>
          <w:rFonts w:ascii="Verdana" w:hAnsi="Verdana"/>
          <w:b/>
          <w:sz w:val="40"/>
        </w:rPr>
        <w:t xml:space="preserve">KLEEMANN PRESENTA SOLUZIONI INNOVATIVE PER LA CAVA RISPETTOSE DELL'AMBIENTE </w:t>
      </w:r>
    </w:p>
    <w:p w14:paraId="2E11879E" w14:textId="77777777" w:rsidR="00532DCB" w:rsidRPr="00470BBF" w:rsidRDefault="00532DCB" w:rsidP="00532DCB">
      <w:pPr>
        <w:spacing w:after="0"/>
        <w:ind w:left="567" w:right="-271" w:hanging="7"/>
        <w:contextualSpacing/>
        <w:rPr>
          <w:rFonts w:ascii="Verdana" w:hAnsi="Verdana"/>
        </w:rPr>
      </w:pPr>
    </w:p>
    <w:p w14:paraId="006CF59E" w14:textId="0BAEB020" w:rsidR="00D86B0B" w:rsidRDefault="003A5210" w:rsidP="00532DCB">
      <w:pPr>
        <w:spacing w:after="0"/>
        <w:ind w:left="567" w:right="-271" w:hanging="7"/>
        <w:contextualSpacing/>
        <w:jc w:val="both"/>
        <w:rPr>
          <w:rFonts w:ascii="Verdana" w:hAnsi="Verdana"/>
          <w:b/>
          <w:bCs/>
        </w:rPr>
      </w:pPr>
      <w:r>
        <w:rPr>
          <w:rFonts w:ascii="Verdana" w:hAnsi="Verdana"/>
          <w:b/>
        </w:rPr>
        <w:t xml:space="preserve">Alla Bauma di quest'anno </w:t>
      </w:r>
      <w:proofErr w:type="spellStart"/>
      <w:r>
        <w:rPr>
          <w:rFonts w:ascii="Verdana" w:hAnsi="Verdana"/>
          <w:b/>
        </w:rPr>
        <w:t>Kleemann</w:t>
      </w:r>
      <w:proofErr w:type="spellEnd"/>
      <w:r>
        <w:rPr>
          <w:rFonts w:ascii="Verdana" w:hAnsi="Verdana"/>
          <w:b/>
        </w:rPr>
        <w:t xml:space="preserve"> presenta in totale sette impianti di frantumazione e di vagliatura semoventi, che rappresentano un'ampia selezione del suo innovativo portafoglio di prodotti. </w:t>
      </w:r>
      <w:proofErr w:type="gramStart"/>
      <w:r>
        <w:rPr>
          <w:rFonts w:ascii="Verdana" w:hAnsi="Verdana"/>
          <w:b/>
        </w:rPr>
        <w:t>Vengono</w:t>
      </w:r>
      <w:proofErr w:type="gramEnd"/>
      <w:r>
        <w:rPr>
          <w:rFonts w:ascii="Verdana" w:hAnsi="Verdana"/>
          <w:b/>
        </w:rPr>
        <w:t xml:space="preserve"> presentate macchine potenti e soluzioni ecosostenibili per la pietra naturale e le applicazioni di riciclaggio. </w:t>
      </w:r>
    </w:p>
    <w:p w14:paraId="464FF173" w14:textId="77777777" w:rsidR="00532DCB" w:rsidRPr="0007588A" w:rsidRDefault="00532DCB" w:rsidP="00532DCB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</w:p>
    <w:p w14:paraId="6277157D" w14:textId="19BEC6AD" w:rsidR="003A5210" w:rsidRPr="003A5210" w:rsidRDefault="0009714F" w:rsidP="001C304E">
      <w:pPr>
        <w:spacing w:after="0"/>
        <w:ind w:left="567" w:right="-285" w:hanging="7"/>
        <w:contextualSpacing/>
        <w:jc w:val="both"/>
        <w:rPr>
          <w:rFonts w:ascii="Verdana" w:hAnsi="Verdana"/>
          <w:b/>
          <w:bCs/>
        </w:rPr>
      </w:pPr>
      <w:proofErr w:type="gramStart"/>
      <w:r>
        <w:rPr>
          <w:rFonts w:ascii="Verdana" w:hAnsi="Verdana"/>
          <w:b/>
        </w:rPr>
        <w:t xml:space="preserve">Il MOBICAT MC 120 Z PRO per l'impegnativo lavoro in cava </w:t>
      </w:r>
      <w:proofErr w:type="gramEnd"/>
    </w:p>
    <w:p w14:paraId="4045E547" w14:textId="28439B01" w:rsidR="009968B1" w:rsidRDefault="009968B1" w:rsidP="001C304E">
      <w:pPr>
        <w:pStyle w:val="Text"/>
        <w:ind w:left="567" w:right="-285"/>
        <w:rPr>
          <w:rFonts w:ascii="Verdana" w:hAnsi="Verdana"/>
          <w:bCs/>
          <w:szCs w:val="22"/>
        </w:rPr>
      </w:pPr>
      <w:r>
        <w:rPr>
          <w:rFonts w:ascii="Verdana" w:hAnsi="Verdana"/>
        </w:rPr>
        <w:t xml:space="preserve">Con un rendimento orario fino a 650 tonnellate, il MOBICAT MC 120 Z PRO si fa apprezzare nella lavorazione della pietra naturale. Il potente frantoio a mascelle ha un'apertura di 1.200 x 800 mm ed è dotato di una mascella di frantumazione mobile </w:t>
      </w:r>
      <w:proofErr w:type="spellStart"/>
      <w:r>
        <w:rPr>
          <w:rFonts w:ascii="Verdana" w:hAnsi="Verdana"/>
        </w:rPr>
        <w:t>extralunga</w:t>
      </w:r>
      <w:proofErr w:type="spellEnd"/>
      <w:r>
        <w:rPr>
          <w:rFonts w:ascii="Verdana" w:hAnsi="Verdana"/>
        </w:rPr>
        <w:t xml:space="preserve">. Per assicurare un flusso del materiale ottimale, il </w:t>
      </w:r>
      <w:proofErr w:type="spellStart"/>
      <w:r>
        <w:rPr>
          <w:rFonts w:ascii="Verdana" w:hAnsi="Verdana"/>
        </w:rPr>
        <w:t>Continuous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Feed</w:t>
      </w:r>
      <w:proofErr w:type="spellEnd"/>
      <w:r>
        <w:rPr>
          <w:rFonts w:ascii="Verdana" w:hAnsi="Verdana"/>
        </w:rPr>
        <w:t xml:space="preserve"> System CFS adatta la velocità di convogliamento al livello di riempimento </w:t>
      </w:r>
      <w:proofErr w:type="gramStart"/>
      <w:r>
        <w:rPr>
          <w:rFonts w:ascii="Verdana" w:hAnsi="Verdana"/>
        </w:rPr>
        <w:t>del</w:t>
      </w:r>
      <w:proofErr w:type="gramEnd"/>
      <w:r>
        <w:rPr>
          <w:rFonts w:ascii="Verdana" w:hAnsi="Verdana"/>
        </w:rPr>
        <w:t xml:space="preserve"> frantoio. In caso di bloccaggio del materiale, nella maggior parte degli impianti di frantumazione a mascella la camera di </w:t>
      </w:r>
      <w:proofErr w:type="gramStart"/>
      <w:r>
        <w:rPr>
          <w:rFonts w:ascii="Verdana" w:hAnsi="Verdana"/>
        </w:rPr>
        <w:t>frantumazione</w:t>
      </w:r>
      <w:proofErr w:type="gramEnd"/>
      <w:r>
        <w:rPr>
          <w:rFonts w:ascii="Verdana" w:hAnsi="Verdana"/>
        </w:rPr>
        <w:t xml:space="preserve"> deve essere svuotata con fatica dall'operatore. Qui viene invece in aiuto il sistema opzionale di sbloccaggio frantoio. Se si dovesse verificare un intasamento nel frantoio a mascelle, con l'aiuto del suo azionamento elettrico è possibile invertire la direzione del flusso di materiale, eliminando così il bloccaggio in breve tempo.</w:t>
      </w:r>
    </w:p>
    <w:p w14:paraId="29D37AD4" w14:textId="77777777" w:rsidR="009968B1" w:rsidRDefault="009968B1" w:rsidP="001C304E">
      <w:pPr>
        <w:pStyle w:val="Text"/>
        <w:ind w:left="567" w:right="-285"/>
        <w:rPr>
          <w:rFonts w:ascii="Verdana" w:hAnsi="Verdana"/>
          <w:bCs/>
          <w:szCs w:val="22"/>
        </w:rPr>
      </w:pPr>
    </w:p>
    <w:p w14:paraId="311BCF70" w14:textId="3320AC53" w:rsidR="009968B1" w:rsidRDefault="009968B1" w:rsidP="001C304E">
      <w:pPr>
        <w:pStyle w:val="Text"/>
        <w:ind w:left="567" w:right="-285"/>
        <w:rPr>
          <w:rFonts w:ascii="Verdana" w:hAnsi="Verdana"/>
          <w:b/>
          <w:bCs/>
          <w:szCs w:val="22"/>
        </w:rPr>
      </w:pPr>
      <w:r>
        <w:rPr>
          <w:rFonts w:ascii="Verdana" w:hAnsi="Verdana"/>
          <w:b/>
        </w:rPr>
        <w:t xml:space="preserve">Combinazione ottimale con il frantoio a cono MOBICONE MC0 11 PRO </w:t>
      </w:r>
    </w:p>
    <w:p w14:paraId="7AB4D7EA" w14:textId="083AA14F" w:rsidR="009968B1" w:rsidRPr="009968B1" w:rsidRDefault="009968B1" w:rsidP="001C304E">
      <w:pPr>
        <w:pStyle w:val="Text"/>
        <w:ind w:left="567" w:right="-285"/>
        <w:rPr>
          <w:rFonts w:ascii="Verdana" w:hAnsi="Verdana"/>
          <w:bCs/>
          <w:szCs w:val="22"/>
        </w:rPr>
      </w:pPr>
      <w:r>
        <w:rPr>
          <w:rFonts w:ascii="Verdana" w:hAnsi="Verdana"/>
        </w:rPr>
        <w:t xml:space="preserve">Il frantoio a cono MCO 11 della Serie PRO, anch'esso in esposizione, combinato con il MC 120 Z PRO realizza il perfetto impianto di post-frantumazione. Grazie a una perfetta messa a punto di dimensioni e prestazioni, </w:t>
      </w:r>
      <w:proofErr w:type="gramStart"/>
      <w:r>
        <w:rPr>
          <w:rFonts w:ascii="Verdana" w:hAnsi="Verdana"/>
        </w:rPr>
        <w:t>l'</w:t>
      </w:r>
      <w:proofErr w:type="gramEnd"/>
      <w:r>
        <w:rPr>
          <w:rFonts w:ascii="Verdana" w:hAnsi="Verdana"/>
        </w:rPr>
        <w:t xml:space="preserve">MCO 11 PRO assicura un rendimento orario massimo di 470 tonnellate. </w:t>
      </w:r>
    </w:p>
    <w:p w14:paraId="039305DB" w14:textId="77777777" w:rsidR="00A70A95" w:rsidRDefault="00A70A95" w:rsidP="003A5210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</w:p>
    <w:p w14:paraId="5C9FEE00" w14:textId="4E943DF0" w:rsidR="00F56EAF" w:rsidRDefault="00F56EAF" w:rsidP="003A5210">
      <w:pPr>
        <w:spacing w:after="0"/>
        <w:ind w:left="567" w:right="-271" w:hanging="7"/>
        <w:contextualSpacing/>
        <w:jc w:val="both"/>
        <w:rPr>
          <w:rFonts w:ascii="Verdana" w:hAnsi="Verdana"/>
          <w:b/>
          <w:bCs/>
        </w:rPr>
      </w:pPr>
      <w:r>
        <w:rPr>
          <w:rFonts w:ascii="Verdana" w:hAnsi="Verdana"/>
          <w:b/>
        </w:rPr>
        <w:t xml:space="preserve">Il frantoio a urto MOBIREX MR 130 Z EVO2, che si presta a molti impieghi, ora è disponibile con il pacchetto </w:t>
      </w:r>
      <w:proofErr w:type="gramStart"/>
      <w:r>
        <w:rPr>
          <w:rFonts w:ascii="Verdana" w:hAnsi="Verdana"/>
          <w:b/>
        </w:rPr>
        <w:t>ECO</w:t>
      </w:r>
      <w:proofErr w:type="gramEnd"/>
    </w:p>
    <w:p w14:paraId="6D4B6B0C" w14:textId="36CD4ECF" w:rsidR="00573DE2" w:rsidRDefault="00D5178A" w:rsidP="00D65F12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  <w:r>
        <w:rPr>
          <w:rFonts w:ascii="Verdana" w:hAnsi="Verdana"/>
        </w:rPr>
        <w:t xml:space="preserve">Sempre più Paesi, città e comuni hanno adottato provvedimenti per regolare le emissioni acustiche e delle polveri. A questo proposito </w:t>
      </w:r>
      <w:proofErr w:type="spellStart"/>
      <w:r>
        <w:rPr>
          <w:rFonts w:ascii="Verdana" w:hAnsi="Verdana"/>
        </w:rPr>
        <w:t>Kleemann</w:t>
      </w:r>
      <w:proofErr w:type="spellEnd"/>
      <w:r>
        <w:rPr>
          <w:rFonts w:ascii="Verdana" w:hAnsi="Verdana"/>
        </w:rPr>
        <w:t xml:space="preserve"> offre per i MR 130 Z EVO2 due pacchetti che </w:t>
      </w:r>
      <w:proofErr w:type="gramStart"/>
      <w:r>
        <w:rPr>
          <w:rFonts w:ascii="Verdana" w:hAnsi="Verdana"/>
        </w:rPr>
        <w:t>assicurano</w:t>
      </w:r>
      <w:proofErr w:type="gramEnd"/>
      <w:r>
        <w:rPr>
          <w:rFonts w:ascii="Verdana" w:hAnsi="Verdana"/>
        </w:rPr>
        <w:t xml:space="preserve"> un funzionamento più rispettoso dell'ambiente. I nuovi pacchetti ECO </w:t>
      </w:r>
      <w:proofErr w:type="spellStart"/>
      <w:r>
        <w:rPr>
          <w:rFonts w:ascii="Verdana" w:hAnsi="Verdana"/>
        </w:rPr>
        <w:t>Noise</w:t>
      </w:r>
      <w:proofErr w:type="spellEnd"/>
      <w:r>
        <w:rPr>
          <w:rFonts w:ascii="Verdana" w:hAnsi="Verdana"/>
        </w:rPr>
        <w:t xml:space="preserve"> ed ECO </w:t>
      </w:r>
      <w:proofErr w:type="spellStart"/>
      <w:r>
        <w:rPr>
          <w:rFonts w:ascii="Verdana" w:hAnsi="Verdana"/>
        </w:rPr>
        <w:t>Dust</w:t>
      </w:r>
      <w:proofErr w:type="spellEnd"/>
      <w:r>
        <w:rPr>
          <w:rFonts w:ascii="Verdana" w:hAnsi="Verdana"/>
        </w:rPr>
        <w:t xml:space="preserve"> assicurano notevoli migliorie.  </w:t>
      </w:r>
    </w:p>
    <w:p w14:paraId="7345D8F9" w14:textId="77777777" w:rsidR="00573DE2" w:rsidRDefault="00573DE2" w:rsidP="00D65F12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</w:p>
    <w:p w14:paraId="59A1BDA5" w14:textId="77777777" w:rsidR="00573DE2" w:rsidRDefault="00573DE2" w:rsidP="00D65F12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</w:p>
    <w:p w14:paraId="5D65F90A" w14:textId="77777777" w:rsidR="00573DE2" w:rsidRDefault="00573DE2" w:rsidP="00D65F12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</w:p>
    <w:p w14:paraId="2C0FD9A3" w14:textId="77777777" w:rsidR="00573DE2" w:rsidRDefault="00573DE2" w:rsidP="00D65F12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</w:p>
    <w:p w14:paraId="6B9919C7" w14:textId="2488ADA6" w:rsidR="00D65F12" w:rsidRDefault="00D5178A" w:rsidP="00D65F12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  <w:r>
        <w:rPr>
          <w:rFonts w:ascii="Verdana" w:hAnsi="Verdana"/>
        </w:rPr>
        <w:lastRenderedPageBreak/>
        <w:t>Inoltre i comandi dell'impianto sono affidati all'i</w:t>
      </w:r>
      <w:r w:rsidR="00193795">
        <w:rPr>
          <w:rFonts w:ascii="Verdana" w:hAnsi="Verdana"/>
        </w:rPr>
        <w:t>ntuitivo sistema di controllo S</w:t>
      </w:r>
      <w:r>
        <w:rPr>
          <w:rFonts w:ascii="Verdana" w:hAnsi="Verdana"/>
        </w:rPr>
        <w:t>P</w:t>
      </w:r>
      <w:r w:rsidR="00193795">
        <w:rPr>
          <w:rFonts w:ascii="Verdana" w:hAnsi="Verdana"/>
        </w:rPr>
        <w:t>E</w:t>
      </w:r>
      <w:bookmarkStart w:id="0" w:name="_GoBack"/>
      <w:bookmarkEnd w:id="0"/>
      <w:r>
        <w:rPr>
          <w:rFonts w:ascii="Verdana" w:hAnsi="Verdana"/>
        </w:rPr>
        <w:t xml:space="preserve">CTIVE. Il </w:t>
      </w:r>
      <w:proofErr w:type="spellStart"/>
      <w:r>
        <w:rPr>
          <w:rFonts w:ascii="Verdana" w:hAnsi="Verdana"/>
        </w:rPr>
        <w:t>touchpanel</w:t>
      </w:r>
      <w:proofErr w:type="spellEnd"/>
      <w:r>
        <w:rPr>
          <w:rFonts w:ascii="Verdana" w:hAnsi="Verdana"/>
        </w:rPr>
        <w:t xml:space="preserve"> da </w:t>
      </w:r>
      <w:proofErr w:type="gramStart"/>
      <w:r>
        <w:rPr>
          <w:rFonts w:ascii="Verdana" w:hAnsi="Verdana"/>
        </w:rPr>
        <w:t>12</w:t>
      </w:r>
      <w:proofErr w:type="gramEnd"/>
      <w:r>
        <w:rPr>
          <w:rFonts w:ascii="Verdana" w:hAnsi="Verdana"/>
        </w:rPr>
        <w:t xml:space="preserve"> pollici semplifica il lavoro, in quanto tutte le funzioni sono individuabili a colpo d'occhio e il percorso è indicato da chiari simboli. L'intero impianto si fa apprezzare per un rendimento orario fino a 450 tonnellate. </w:t>
      </w:r>
    </w:p>
    <w:p w14:paraId="79A15D10" w14:textId="77777777" w:rsidR="00D65F12" w:rsidRDefault="00D65F12" w:rsidP="00D65F12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</w:p>
    <w:p w14:paraId="25F47808" w14:textId="0A902D05" w:rsidR="00D65F12" w:rsidRPr="00D65F12" w:rsidRDefault="009A7E00" w:rsidP="00D65F12">
      <w:pPr>
        <w:spacing w:after="0"/>
        <w:ind w:left="567" w:right="-271" w:hanging="7"/>
        <w:contextualSpacing/>
        <w:jc w:val="both"/>
        <w:rPr>
          <w:rFonts w:ascii="Verdana" w:hAnsi="Verdana"/>
          <w:b/>
          <w:bCs/>
        </w:rPr>
      </w:pPr>
      <w:r>
        <w:rPr>
          <w:rFonts w:ascii="Verdana" w:hAnsi="Verdana"/>
          <w:b/>
        </w:rPr>
        <w:t xml:space="preserve">MC 110 Z EVO e MCO 9 S EVO completano la linea </w:t>
      </w:r>
      <w:proofErr w:type="gramStart"/>
      <w:r>
        <w:rPr>
          <w:rFonts w:ascii="Verdana" w:hAnsi="Verdana"/>
          <w:b/>
        </w:rPr>
        <w:t>EVO</w:t>
      </w:r>
      <w:proofErr w:type="gramEnd"/>
    </w:p>
    <w:p w14:paraId="1ADFB174" w14:textId="280B9CC7" w:rsidR="00B87ECC" w:rsidRPr="00B87ECC" w:rsidRDefault="00D65F12" w:rsidP="00D65F12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  <w:r>
        <w:rPr>
          <w:rFonts w:ascii="Verdana" w:hAnsi="Verdana"/>
        </w:rPr>
        <w:t xml:space="preserve">La linea EVO </w:t>
      </w:r>
      <w:proofErr w:type="gramStart"/>
      <w:r>
        <w:rPr>
          <w:rFonts w:ascii="Verdana" w:hAnsi="Verdana"/>
        </w:rPr>
        <w:t>viene</w:t>
      </w:r>
      <w:proofErr w:type="gramEnd"/>
      <w:r>
        <w:rPr>
          <w:rFonts w:ascii="Verdana" w:hAnsi="Verdana"/>
        </w:rPr>
        <w:t xml:space="preserve"> completata dei ben noti MOBICAT MC 110 Z EVO e MOBICONE MCO 9 S EVO. Questi due impianti di frantumazione sono compatti e potenti al tempo stesso e si possono combinare in modo ottimale. L'impianto MCO 9 S EVO dispone inoltre di un'unità di vagliatura secondaria con ricircolo del </w:t>
      </w:r>
      <w:proofErr w:type="spellStart"/>
      <w:r>
        <w:rPr>
          <w:rFonts w:ascii="Verdana" w:hAnsi="Verdana"/>
        </w:rPr>
        <w:t>sopravaglio</w:t>
      </w:r>
      <w:proofErr w:type="spellEnd"/>
      <w:r>
        <w:rPr>
          <w:rFonts w:ascii="Verdana" w:hAnsi="Verdana"/>
        </w:rPr>
        <w:t xml:space="preserve">. </w:t>
      </w:r>
    </w:p>
    <w:p w14:paraId="00810AF8" w14:textId="77777777" w:rsidR="006C310D" w:rsidRPr="00F56EAF" w:rsidRDefault="006C310D" w:rsidP="003A5210">
      <w:pPr>
        <w:spacing w:after="0"/>
        <w:ind w:left="567" w:right="-271" w:hanging="7"/>
        <w:contextualSpacing/>
        <w:jc w:val="both"/>
        <w:rPr>
          <w:rFonts w:ascii="Verdana" w:hAnsi="Verdana"/>
          <w:b/>
          <w:bCs/>
        </w:rPr>
      </w:pPr>
    </w:p>
    <w:p w14:paraId="4E02577C" w14:textId="77777777" w:rsidR="008C28C3" w:rsidRDefault="008C28C3" w:rsidP="00C630FA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</w:p>
    <w:p w14:paraId="2439AEB2" w14:textId="5CEB6DCA" w:rsidR="003A5210" w:rsidRPr="003A5210" w:rsidRDefault="007B3CB6" w:rsidP="003A5210">
      <w:pPr>
        <w:spacing w:after="0"/>
        <w:ind w:left="567" w:right="-271" w:hanging="7"/>
        <w:contextualSpacing/>
        <w:rPr>
          <w:rFonts w:ascii="Verdana" w:hAnsi="Verdana"/>
          <w:b/>
          <w:bCs/>
        </w:rPr>
      </w:pPr>
      <w:r>
        <w:rPr>
          <w:rFonts w:ascii="Verdana" w:hAnsi="Verdana"/>
          <w:b/>
        </w:rPr>
        <w:t>Alte prestazioni, risultati di vagliatura ottimali: MOBISCREEN MS 953 EVO</w:t>
      </w:r>
    </w:p>
    <w:p w14:paraId="220BD5B2" w14:textId="16DEBCEC" w:rsidR="00CF2594" w:rsidRDefault="009B435B" w:rsidP="003A5210">
      <w:pPr>
        <w:spacing w:after="0"/>
        <w:ind w:left="567" w:right="-271" w:hanging="7"/>
        <w:contextualSpacing/>
        <w:jc w:val="both"/>
        <w:rPr>
          <w:rFonts w:ascii="Verdana" w:hAnsi="Verdana"/>
          <w:bCs/>
          <w:iCs/>
        </w:rPr>
      </w:pPr>
      <w:r>
        <w:rPr>
          <w:rFonts w:ascii="Verdana" w:hAnsi="Verdana"/>
        </w:rPr>
        <w:t xml:space="preserve">Il piano superiore del vaglio separatore a tre piani MS 953 EVO ha una superficie filtrante di 9,5 m². Proprio come i frantoi, anche gli impianti di vagliatura della linea EVO sono </w:t>
      </w:r>
      <w:proofErr w:type="gramStart"/>
      <w:r>
        <w:rPr>
          <w:rFonts w:ascii="Verdana" w:hAnsi="Verdana"/>
        </w:rPr>
        <w:t>estremamente</w:t>
      </w:r>
      <w:proofErr w:type="gramEnd"/>
      <w:r>
        <w:rPr>
          <w:rFonts w:ascii="Verdana" w:hAnsi="Verdana"/>
        </w:rPr>
        <w:t xml:space="preserve"> versatili, grazie alle dimensioni ottimali per il trasporto e i tempi di allestimento ridotti. Con questi vantaggi sono l'ideale sia per il </w:t>
      </w:r>
      <w:proofErr w:type="spellStart"/>
      <w:r>
        <w:rPr>
          <w:rFonts w:ascii="Verdana" w:hAnsi="Verdana"/>
        </w:rPr>
        <w:t>contoterzismo</w:t>
      </w:r>
      <w:proofErr w:type="spellEnd"/>
      <w:r>
        <w:rPr>
          <w:rFonts w:ascii="Verdana" w:hAnsi="Verdana"/>
        </w:rPr>
        <w:t xml:space="preserve"> </w:t>
      </w:r>
      <w:proofErr w:type="gramStart"/>
      <w:r>
        <w:rPr>
          <w:rFonts w:ascii="Verdana" w:hAnsi="Verdana"/>
        </w:rPr>
        <w:t>che</w:t>
      </w:r>
      <w:proofErr w:type="gramEnd"/>
      <w:r>
        <w:rPr>
          <w:rFonts w:ascii="Verdana" w:hAnsi="Verdana"/>
        </w:rPr>
        <w:t xml:space="preserve"> per pure applicazioni per cave.  L'impianto MS 953 EVO vanta un rendimento orario fino a 500 tonnellate. A queste elevate prestazioni contribuisce </w:t>
      </w:r>
      <w:proofErr w:type="gramStart"/>
      <w:r>
        <w:rPr>
          <w:rFonts w:ascii="Verdana" w:hAnsi="Verdana"/>
        </w:rPr>
        <w:t>anzitutto</w:t>
      </w:r>
      <w:proofErr w:type="gramEnd"/>
      <w:r>
        <w:rPr>
          <w:rFonts w:ascii="Verdana" w:hAnsi="Verdana"/>
        </w:rPr>
        <w:t xml:space="preserve"> il buon flusso di materiale attraverso l'impianto. Questo a cominciare dall'alimentazione che, grazie all'ampia tramoggia di carico, </w:t>
      </w:r>
      <w:proofErr w:type="gramStart"/>
      <w:r>
        <w:rPr>
          <w:rFonts w:ascii="Verdana" w:hAnsi="Verdana"/>
        </w:rPr>
        <w:t>risulta</w:t>
      </w:r>
      <w:proofErr w:type="gramEnd"/>
      <w:r>
        <w:rPr>
          <w:rFonts w:ascii="Verdana" w:hAnsi="Verdana"/>
        </w:rPr>
        <w:t xml:space="preserve"> possibile sia mediante pale gommate, sia tramite impianto di frantumazione posizionato a monte. Il materiale </w:t>
      </w:r>
      <w:proofErr w:type="gramStart"/>
      <w:r>
        <w:rPr>
          <w:rFonts w:ascii="Verdana" w:hAnsi="Verdana"/>
        </w:rPr>
        <w:t>viene</w:t>
      </w:r>
      <w:proofErr w:type="gramEnd"/>
      <w:r>
        <w:rPr>
          <w:rFonts w:ascii="Verdana" w:hAnsi="Verdana"/>
        </w:rPr>
        <w:t xml:space="preserve"> allora trasportato al cassone del vaglio sul nastro convogliatore </w:t>
      </w:r>
      <w:proofErr w:type="spellStart"/>
      <w:r>
        <w:rPr>
          <w:rFonts w:ascii="Verdana" w:hAnsi="Verdana"/>
        </w:rPr>
        <w:t>extralargo</w:t>
      </w:r>
      <w:proofErr w:type="spellEnd"/>
      <w:r>
        <w:rPr>
          <w:rFonts w:ascii="Verdana" w:hAnsi="Verdana"/>
        </w:rPr>
        <w:t xml:space="preserve"> di 1.200 mm. </w:t>
      </w:r>
    </w:p>
    <w:p w14:paraId="3459262C" w14:textId="77777777" w:rsidR="00CF2594" w:rsidRDefault="00CF2594" w:rsidP="003A5210">
      <w:pPr>
        <w:spacing w:after="0"/>
        <w:ind w:left="567" w:right="-271" w:hanging="7"/>
        <w:contextualSpacing/>
        <w:jc w:val="both"/>
        <w:rPr>
          <w:rFonts w:ascii="Verdana" w:hAnsi="Verdana"/>
          <w:bCs/>
          <w:iCs/>
        </w:rPr>
      </w:pPr>
    </w:p>
    <w:p w14:paraId="5B1A34A8" w14:textId="157891F7" w:rsidR="00CF2594" w:rsidRPr="00CF2594" w:rsidRDefault="00CF2594" w:rsidP="003A5210">
      <w:pPr>
        <w:spacing w:after="0"/>
        <w:ind w:left="567" w:right="-271" w:hanging="7"/>
        <w:contextualSpacing/>
        <w:jc w:val="both"/>
        <w:rPr>
          <w:rFonts w:ascii="Verdana" w:hAnsi="Verdana"/>
          <w:b/>
          <w:bCs/>
          <w:iCs/>
        </w:rPr>
      </w:pPr>
      <w:proofErr w:type="gramStart"/>
      <w:r>
        <w:rPr>
          <w:rFonts w:ascii="Verdana" w:hAnsi="Verdana"/>
          <w:b/>
        </w:rPr>
        <w:t>Impianto di vagliatura grossolana MOBISCREEN MS 15 Z per materiale di grandi dimensioni</w:t>
      </w:r>
      <w:proofErr w:type="gramEnd"/>
    </w:p>
    <w:p w14:paraId="626AB81C" w14:textId="1FFEF687" w:rsidR="003A5210" w:rsidRDefault="003470EE" w:rsidP="003A5210">
      <w:pPr>
        <w:spacing w:after="0"/>
        <w:ind w:left="567" w:right="-271" w:hanging="7"/>
        <w:contextualSpacing/>
        <w:jc w:val="both"/>
        <w:rPr>
          <w:rFonts w:ascii="Verdana" w:hAnsi="Verdana"/>
          <w:bCs/>
          <w:iCs/>
        </w:rPr>
      </w:pPr>
      <w:r>
        <w:rPr>
          <w:rFonts w:ascii="Verdana" w:hAnsi="Verdana"/>
        </w:rPr>
        <w:t xml:space="preserve">Completa la gamma </w:t>
      </w:r>
      <w:proofErr w:type="spellStart"/>
      <w:r>
        <w:rPr>
          <w:rFonts w:ascii="Verdana" w:hAnsi="Verdana"/>
        </w:rPr>
        <w:t>Kleemann</w:t>
      </w:r>
      <w:proofErr w:type="spellEnd"/>
      <w:r>
        <w:rPr>
          <w:rFonts w:ascii="Verdana" w:hAnsi="Verdana"/>
        </w:rPr>
        <w:t xml:space="preserve"> presentata alla </w:t>
      </w:r>
      <w:proofErr w:type="gramStart"/>
      <w:r>
        <w:rPr>
          <w:rFonts w:ascii="Verdana" w:hAnsi="Verdana"/>
        </w:rPr>
        <w:t>Bauma il</w:t>
      </w:r>
      <w:proofErr w:type="gramEnd"/>
      <w:r>
        <w:rPr>
          <w:rFonts w:ascii="Verdana" w:hAnsi="Verdana"/>
        </w:rPr>
        <w:t xml:space="preserve"> vaglio per materiale a grana grossa MOBISCREEN MS 15 Z. Il vaglio mobile a due piani ha un rendimento orario fino a 400 tonnellate. Questo robusto impianto di vagliatura è adatto per materiale in entrata con spigoli fino a 400 mm. L'impianto MS 15 Z può essere ugualmente utilizzato per la pietra naturale, ma anche nell'impianto di riciclaggio. </w:t>
      </w:r>
    </w:p>
    <w:p w14:paraId="40A94AE7" w14:textId="77777777" w:rsidR="0051144D" w:rsidRPr="003A5210" w:rsidRDefault="0051144D" w:rsidP="003A5210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</w:p>
    <w:p w14:paraId="09DC05FD" w14:textId="77777777" w:rsidR="003A5210" w:rsidRDefault="003A5210" w:rsidP="003A5210">
      <w:pPr>
        <w:spacing w:after="0"/>
        <w:ind w:left="567" w:right="-271" w:hanging="7"/>
        <w:contextualSpacing/>
        <w:jc w:val="both"/>
        <w:rPr>
          <w:rFonts w:ascii="Verdana" w:hAnsi="Verdana"/>
          <w:bCs/>
          <w:i/>
        </w:rPr>
      </w:pPr>
    </w:p>
    <w:p w14:paraId="4BF26186" w14:textId="4C81D2C2" w:rsidR="003A5210" w:rsidRDefault="003A5210" w:rsidP="00F5279E">
      <w:pPr>
        <w:spacing w:after="0"/>
        <w:ind w:left="567" w:right="-271" w:hanging="7"/>
        <w:contextualSpacing/>
        <w:jc w:val="both"/>
        <w:rPr>
          <w:rFonts w:ascii="Verdana" w:hAnsi="Verdana"/>
          <w:bCs/>
          <w:i/>
        </w:rPr>
      </w:pPr>
      <w:r>
        <w:rPr>
          <w:rFonts w:ascii="Verdana" w:hAnsi="Verdana"/>
          <w:i/>
        </w:rPr>
        <w:t xml:space="preserve">La </w:t>
      </w:r>
      <w:proofErr w:type="spellStart"/>
      <w:r>
        <w:rPr>
          <w:rFonts w:ascii="Verdana" w:hAnsi="Verdana"/>
          <w:i/>
        </w:rPr>
        <w:t>Kleemann</w:t>
      </w:r>
      <w:proofErr w:type="spellEnd"/>
      <w:r>
        <w:rPr>
          <w:rFonts w:ascii="Verdana" w:hAnsi="Verdana"/>
          <w:i/>
        </w:rPr>
        <w:t xml:space="preserve"> </w:t>
      </w:r>
      <w:proofErr w:type="spellStart"/>
      <w:r>
        <w:rPr>
          <w:rFonts w:ascii="Verdana" w:hAnsi="Verdana"/>
          <w:i/>
        </w:rPr>
        <w:t>GmbH</w:t>
      </w:r>
      <w:proofErr w:type="spellEnd"/>
      <w:r>
        <w:rPr>
          <w:rFonts w:ascii="Verdana" w:hAnsi="Verdana"/>
          <w:i/>
        </w:rPr>
        <w:t xml:space="preserve"> è un’azienda del Gruppo Wirtgen, un consorzio </w:t>
      </w:r>
      <w:proofErr w:type="gramStart"/>
      <w:r>
        <w:rPr>
          <w:rFonts w:ascii="Verdana" w:hAnsi="Verdana"/>
          <w:i/>
        </w:rPr>
        <w:t xml:space="preserve">di </w:t>
      </w:r>
      <w:proofErr w:type="gramEnd"/>
      <w:r>
        <w:rPr>
          <w:rFonts w:ascii="Verdana" w:hAnsi="Verdana"/>
          <w:i/>
        </w:rPr>
        <w:t xml:space="preserve">imprese in fase di espansione, attivo a livello internazionale nell’industria delle macchine edili. Al gruppo appartengono Wirtgen, </w:t>
      </w:r>
      <w:proofErr w:type="spellStart"/>
      <w:r>
        <w:rPr>
          <w:rFonts w:ascii="Verdana" w:hAnsi="Verdana"/>
          <w:i/>
        </w:rPr>
        <w:t>Vögele</w:t>
      </w:r>
      <w:proofErr w:type="spellEnd"/>
      <w:r>
        <w:rPr>
          <w:rFonts w:ascii="Verdana" w:hAnsi="Verdana"/>
          <w:i/>
        </w:rPr>
        <w:t xml:space="preserve">, Hamm, </w:t>
      </w:r>
      <w:proofErr w:type="spellStart"/>
      <w:r>
        <w:rPr>
          <w:rFonts w:ascii="Verdana" w:hAnsi="Verdana"/>
          <w:i/>
        </w:rPr>
        <w:t>Kleemann</w:t>
      </w:r>
      <w:proofErr w:type="spellEnd"/>
      <w:r>
        <w:rPr>
          <w:rFonts w:ascii="Verdana" w:hAnsi="Verdana"/>
          <w:i/>
        </w:rPr>
        <w:t xml:space="preserve"> e </w:t>
      </w:r>
      <w:proofErr w:type="spellStart"/>
      <w:r>
        <w:rPr>
          <w:rFonts w:ascii="Verdana" w:hAnsi="Verdana"/>
          <w:i/>
        </w:rPr>
        <w:t>Benninghoven</w:t>
      </w:r>
      <w:proofErr w:type="spellEnd"/>
      <w:r>
        <w:rPr>
          <w:rFonts w:ascii="Verdana" w:hAnsi="Verdana"/>
          <w:i/>
        </w:rPr>
        <w:t xml:space="preserve">, cinque marchi di grande tradizione e notorietà, con stabilimenti in Germania e siti produttivi locali in Brasile, Cina e India. Il servizio di assistenza operativo in tutto il mondo è reso possibile da </w:t>
      </w:r>
      <w:proofErr w:type="gramStart"/>
      <w:r>
        <w:rPr>
          <w:rFonts w:ascii="Verdana" w:hAnsi="Verdana"/>
          <w:i/>
        </w:rPr>
        <w:t>55</w:t>
      </w:r>
      <w:proofErr w:type="gramEnd"/>
      <w:r>
        <w:rPr>
          <w:rFonts w:ascii="Verdana" w:hAnsi="Verdana"/>
          <w:i/>
        </w:rPr>
        <w:t xml:space="preserve"> società di distribuzione e di servizi.</w:t>
      </w:r>
    </w:p>
    <w:p w14:paraId="6CD2C71E" w14:textId="77777777" w:rsidR="00820545" w:rsidRDefault="00820545" w:rsidP="00F5279E">
      <w:pPr>
        <w:spacing w:after="0"/>
        <w:ind w:left="567" w:right="-271" w:hanging="7"/>
        <w:contextualSpacing/>
        <w:jc w:val="both"/>
        <w:rPr>
          <w:rFonts w:ascii="Verdana" w:hAnsi="Verdana"/>
          <w:bCs/>
          <w:i/>
        </w:rPr>
      </w:pPr>
    </w:p>
    <w:p w14:paraId="7748864A" w14:textId="77777777" w:rsidR="00BD6ADB" w:rsidRDefault="00BD6ADB" w:rsidP="00C630FA">
      <w:pPr>
        <w:pBdr>
          <w:bottom w:val="single" w:sz="12" w:space="1" w:color="auto"/>
        </w:pBdr>
        <w:spacing w:after="0"/>
        <w:ind w:left="567" w:right="-271" w:hanging="7"/>
        <w:contextualSpacing/>
        <w:jc w:val="both"/>
        <w:rPr>
          <w:rFonts w:ascii="Verdana" w:hAnsi="Verdana"/>
          <w:b/>
          <w:bCs/>
        </w:rPr>
      </w:pPr>
    </w:p>
    <w:p w14:paraId="19E83720" w14:textId="198D4AAE" w:rsidR="00A844C7" w:rsidRDefault="00A844C7" w:rsidP="00C630FA">
      <w:pPr>
        <w:pBdr>
          <w:bottom w:val="single" w:sz="12" w:space="1" w:color="auto"/>
        </w:pBd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  <w:r>
        <w:rPr>
          <w:rFonts w:ascii="Verdana" w:hAnsi="Verdana"/>
          <w:b/>
        </w:rPr>
        <w:t>FOTO</w:t>
      </w:r>
      <w:r>
        <w:rPr>
          <w:rFonts w:ascii="Verdana" w:hAnsi="Verdana"/>
        </w:rPr>
        <w:t>:</w:t>
      </w:r>
    </w:p>
    <w:p w14:paraId="01F5178F" w14:textId="6E424109" w:rsidR="00902866" w:rsidRPr="004D7C6B" w:rsidRDefault="0039654D" w:rsidP="004D7C6B">
      <w:pPr>
        <w:spacing w:after="0"/>
        <w:ind w:right="-271"/>
        <w:contextualSpacing/>
        <w:rPr>
          <w:rFonts w:ascii="Verdana" w:hAnsi="Verdana"/>
        </w:rPr>
      </w:pPr>
      <w:r>
        <w:rPr>
          <w:rFonts w:ascii="Verdana" w:hAnsi="Verdana"/>
          <w:noProof/>
          <w:lang w:val="de-DE" w:eastAsia="de-DE"/>
        </w:rPr>
        <w:lastRenderedPageBreak/>
        <w:drawing>
          <wp:anchor distT="0" distB="0" distL="114300" distR="114300" simplePos="0" relativeHeight="251689984" behindDoc="0" locked="0" layoutInCell="1" allowOverlap="1" wp14:anchorId="5D1EDF5E" wp14:editId="14D27FAB">
            <wp:simplePos x="0" y="0"/>
            <wp:positionH relativeFrom="column">
              <wp:posOffset>525780</wp:posOffset>
            </wp:positionH>
            <wp:positionV relativeFrom="paragraph">
              <wp:posOffset>187325</wp:posOffset>
            </wp:positionV>
            <wp:extent cx="2505075" cy="1670685"/>
            <wp:effectExtent l="0" t="0" r="9525" b="5715"/>
            <wp:wrapNone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_120_PRO.jpg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1670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50654AA" wp14:editId="4B5B4219">
                <wp:simplePos x="0" y="0"/>
                <wp:positionH relativeFrom="column">
                  <wp:posOffset>3253740</wp:posOffset>
                </wp:positionH>
                <wp:positionV relativeFrom="paragraph">
                  <wp:posOffset>177165</wp:posOffset>
                </wp:positionV>
                <wp:extent cx="0" cy="1917700"/>
                <wp:effectExtent l="0" t="0" r="19050" b="25400"/>
                <wp:wrapNone/>
                <wp:docPr id="18" name="Gerade Verbindung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17700"/>
                        </a:xfrm>
                        <a:prstGeom prst="line">
                          <a:avLst/>
                        </a:prstGeom>
                        <a:ln w="317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C3AC3CB" id="Gerade Verbindung 18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6.2pt,13.95pt" to="256.2pt,16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" strokecolor="black [3213]" strokeweight=".25pt"/>
            </w:pict>
          </mc:Fallback>
        </mc:AlternateContent>
      </w:r>
    </w:p>
    <w:p w14:paraId="3C309032" w14:textId="7A10B6D0" w:rsidR="000875B7" w:rsidRDefault="000875B7" w:rsidP="003A5210">
      <w:pPr>
        <w:spacing w:after="0"/>
        <w:ind w:left="5198" w:right="-271" w:firstLine="141"/>
        <w:contextualSpacing/>
        <w:rPr>
          <w:rFonts w:ascii="Verdana" w:hAnsi="Verdana"/>
          <w:b/>
        </w:rPr>
      </w:pPr>
    </w:p>
    <w:p w14:paraId="0A4C6656" w14:textId="2397451B" w:rsidR="003A5210" w:rsidRDefault="00C931E4" w:rsidP="003A5210">
      <w:pPr>
        <w:spacing w:after="0"/>
        <w:ind w:left="5198" w:right="-271" w:firstLine="141"/>
        <w:contextualSpacing/>
        <w:rPr>
          <w:rFonts w:ascii="Verdana" w:hAnsi="Verdana"/>
          <w:b/>
        </w:rPr>
      </w:pPr>
      <w:r>
        <w:rPr>
          <w:rFonts w:ascii="Verdana" w:hAnsi="Verdana"/>
          <w:b/>
        </w:rPr>
        <w:t>MOBICAT MC 120 Z PRO</w:t>
      </w:r>
    </w:p>
    <w:p w14:paraId="55024F89" w14:textId="77777777" w:rsidR="003A5210" w:rsidRDefault="003A5210" w:rsidP="003A5210">
      <w:pPr>
        <w:spacing w:after="0"/>
        <w:ind w:left="5198" w:right="-271" w:firstLine="141"/>
        <w:contextualSpacing/>
        <w:rPr>
          <w:rFonts w:ascii="Verdana" w:hAnsi="Verdana"/>
          <w:b/>
        </w:rPr>
      </w:pPr>
    </w:p>
    <w:p w14:paraId="142C258B" w14:textId="77777777" w:rsidR="00C931E4" w:rsidRDefault="003A5210" w:rsidP="00C931E4">
      <w:pPr>
        <w:spacing w:after="0"/>
        <w:ind w:left="5387" w:right="-271"/>
        <w:contextualSpacing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</w:rPr>
        <w:t xml:space="preserve">L'impianto di frantumazione a mascelle mobile MOBICAT </w:t>
      </w:r>
    </w:p>
    <w:p w14:paraId="1C53F68C" w14:textId="5C26128E" w:rsidR="0039654D" w:rsidRDefault="00C931E4" w:rsidP="0039654D">
      <w:pPr>
        <w:spacing w:after="0"/>
        <w:ind w:left="5387" w:right="-271"/>
        <w:contextualSpacing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</w:rPr>
        <w:t xml:space="preserve">MC 120 Z PRO è robusto e potente. </w:t>
      </w:r>
    </w:p>
    <w:p w14:paraId="0240C9F2" w14:textId="77777777" w:rsidR="00C422C7" w:rsidRDefault="00C422C7" w:rsidP="00C931E4">
      <w:pPr>
        <w:spacing w:after="0"/>
        <w:ind w:left="5387" w:right="-271"/>
        <w:contextualSpacing/>
        <w:rPr>
          <w:rFonts w:ascii="Verdana" w:hAnsi="Verdana"/>
          <w:sz w:val="20"/>
          <w:szCs w:val="20"/>
        </w:rPr>
      </w:pPr>
    </w:p>
    <w:p w14:paraId="614CD8EC" w14:textId="6B7428D5" w:rsidR="003A5210" w:rsidRDefault="003A5210" w:rsidP="003A5210">
      <w:pPr>
        <w:spacing w:after="0"/>
        <w:ind w:right="-271"/>
        <w:contextualSpacing/>
        <w:rPr>
          <w:rFonts w:ascii="Verdana" w:hAnsi="Verdana"/>
          <w:b/>
        </w:rPr>
      </w:pPr>
    </w:p>
    <w:p w14:paraId="34CCC02A" w14:textId="77777777" w:rsidR="000A71F5" w:rsidRDefault="000A71F5" w:rsidP="003A5210">
      <w:pPr>
        <w:spacing w:after="0"/>
        <w:ind w:right="-271"/>
        <w:contextualSpacing/>
        <w:rPr>
          <w:rFonts w:ascii="Verdana" w:hAnsi="Verdana"/>
          <w:b/>
        </w:rPr>
      </w:pPr>
    </w:p>
    <w:p w14:paraId="533E16C8" w14:textId="1C585C82" w:rsidR="003A5210" w:rsidRDefault="003A5210" w:rsidP="003A5210">
      <w:pPr>
        <w:spacing w:after="0"/>
        <w:ind w:right="-271"/>
        <w:contextualSpacing/>
        <w:rPr>
          <w:rFonts w:ascii="Verdana" w:hAnsi="Verdana"/>
          <w:b/>
        </w:rPr>
      </w:pPr>
    </w:p>
    <w:p w14:paraId="4452085F" w14:textId="04E1BAC7" w:rsidR="002C7064" w:rsidRDefault="0039654D" w:rsidP="004D7C6B">
      <w:pPr>
        <w:spacing w:after="0"/>
        <w:ind w:right="-271"/>
        <w:contextualSpacing/>
        <w:rPr>
          <w:rFonts w:ascii="Verdana" w:hAnsi="Verdana"/>
          <w:b/>
          <w:noProof/>
          <w:lang w:eastAsia="de-DE"/>
        </w:rPr>
      </w:pPr>
      <w:r>
        <w:rPr>
          <w:rFonts w:ascii="Verdana" w:hAnsi="Verdana"/>
          <w:noProof/>
          <w:lang w:val="de-DE" w:eastAsia="de-DE"/>
        </w:rPr>
        <w:drawing>
          <wp:anchor distT="0" distB="0" distL="114300" distR="114300" simplePos="0" relativeHeight="251688960" behindDoc="0" locked="0" layoutInCell="1" allowOverlap="1" wp14:anchorId="66ABED1B" wp14:editId="75A75FEC">
            <wp:simplePos x="0" y="0"/>
            <wp:positionH relativeFrom="column">
              <wp:posOffset>507365</wp:posOffset>
            </wp:positionH>
            <wp:positionV relativeFrom="paragraph">
              <wp:posOffset>120460</wp:posOffset>
            </wp:positionV>
            <wp:extent cx="2564765" cy="1709420"/>
            <wp:effectExtent l="0" t="0" r="6985" b="5080"/>
            <wp:wrapNone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_130_Z_EVO_2 (4).jpg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4765" cy="1709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436E6C4E" wp14:editId="089B2053">
                <wp:simplePos x="0" y="0"/>
                <wp:positionH relativeFrom="column">
                  <wp:posOffset>3253740</wp:posOffset>
                </wp:positionH>
                <wp:positionV relativeFrom="paragraph">
                  <wp:posOffset>177165</wp:posOffset>
                </wp:positionV>
                <wp:extent cx="0" cy="1917700"/>
                <wp:effectExtent l="0" t="0" r="19050" b="2540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17700"/>
                        </a:xfrm>
                        <a:prstGeom prst="line">
                          <a:avLst/>
                        </a:prstGeom>
                        <a:ln w="317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1552825" id="Gerade Verbindung 4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6.2pt,13.95pt" to="256.2pt,16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" strokecolor="black [3213]" strokeweight=".25pt"/>
            </w:pict>
          </mc:Fallback>
        </mc:AlternateContent>
      </w:r>
    </w:p>
    <w:p w14:paraId="0D2A2C47" w14:textId="476F4CA3" w:rsidR="003A5210" w:rsidRDefault="002D0D9F" w:rsidP="003A5210">
      <w:pPr>
        <w:spacing w:after="0"/>
        <w:ind w:left="5198" w:right="-271" w:firstLine="141"/>
        <w:contextualSpacing/>
        <w:rPr>
          <w:rFonts w:ascii="Verdana" w:hAnsi="Verdana"/>
          <w:b/>
          <w:noProof/>
          <w:lang w:eastAsia="de-DE"/>
        </w:rPr>
      </w:pPr>
      <w:r>
        <w:rPr>
          <w:rFonts w:ascii="Verdana" w:hAnsi="Verdana"/>
          <w:b/>
          <w:noProof/>
        </w:rPr>
        <w:t xml:space="preserve">MOBIREX MR 130 Z EVO2 </w:t>
      </w:r>
    </w:p>
    <w:p w14:paraId="3160712B" w14:textId="5EF78580" w:rsidR="00166605" w:rsidRDefault="00166605" w:rsidP="003A5210">
      <w:pPr>
        <w:spacing w:after="0"/>
        <w:ind w:left="5198" w:right="-271" w:firstLine="141"/>
        <w:contextualSpacing/>
        <w:rPr>
          <w:rFonts w:ascii="Verdana" w:hAnsi="Verdana"/>
          <w:b/>
          <w:noProof/>
          <w:lang w:eastAsia="de-DE"/>
        </w:rPr>
      </w:pPr>
    </w:p>
    <w:p w14:paraId="2DF4D66A" w14:textId="54B37B6E" w:rsidR="000A71F5" w:rsidRDefault="00C931E4" w:rsidP="00C931E4">
      <w:pPr>
        <w:spacing w:after="0"/>
        <w:ind w:left="5387" w:right="-271"/>
        <w:contextualSpacing/>
        <w:rPr>
          <w:rFonts w:ascii="Verdana" w:hAnsi="Verdana"/>
        </w:rPr>
      </w:pPr>
      <w:r>
        <w:rPr>
          <w:rFonts w:ascii="Verdana" w:hAnsi="Verdana"/>
        </w:rPr>
        <w:t xml:space="preserve">Il frantoio a urto mobile MR 130 Z EVO2 rivela i suoi punti di forza sia nel riciclaggio, sia nella lavorazione della pietra naturale. </w:t>
      </w:r>
    </w:p>
    <w:p w14:paraId="3BA2A62E" w14:textId="77777777" w:rsidR="0039654D" w:rsidRDefault="0039654D" w:rsidP="00C931E4">
      <w:pPr>
        <w:spacing w:after="0"/>
        <w:ind w:left="5387" w:right="-271"/>
        <w:contextualSpacing/>
        <w:rPr>
          <w:rFonts w:ascii="Verdana" w:hAnsi="Verdana"/>
        </w:rPr>
      </w:pPr>
    </w:p>
    <w:p w14:paraId="04931E5B" w14:textId="77777777" w:rsidR="00C931E4" w:rsidRDefault="00C931E4" w:rsidP="00C931E4">
      <w:pPr>
        <w:spacing w:after="0"/>
        <w:ind w:left="5198" w:right="-271" w:firstLine="141"/>
        <w:contextualSpacing/>
        <w:rPr>
          <w:rFonts w:ascii="Verdana" w:hAnsi="Verdana"/>
        </w:rPr>
      </w:pPr>
    </w:p>
    <w:p w14:paraId="4E178BD8" w14:textId="77777777" w:rsidR="000A71F5" w:rsidRDefault="000A71F5" w:rsidP="000A71F5">
      <w:pPr>
        <w:spacing w:after="0"/>
        <w:ind w:right="-271"/>
        <w:contextualSpacing/>
        <w:rPr>
          <w:rFonts w:ascii="Verdana" w:hAnsi="Verdana"/>
        </w:rPr>
      </w:pPr>
    </w:p>
    <w:p w14:paraId="49DA5D48" w14:textId="1AC13096" w:rsidR="000A71F5" w:rsidRDefault="00DB6791" w:rsidP="000A71F5">
      <w:pPr>
        <w:spacing w:after="0"/>
        <w:ind w:right="-271"/>
        <w:contextualSpacing/>
        <w:rPr>
          <w:rFonts w:ascii="Verdana" w:hAnsi="Verdana"/>
          <w:b/>
          <w:noProof/>
          <w:lang w:eastAsia="de-DE"/>
        </w:rPr>
      </w:pPr>
      <w:r>
        <w:rPr>
          <w:rFonts w:ascii="Verdana" w:hAnsi="Verdana"/>
          <w:noProof/>
          <w:lang w:val="de-DE" w:eastAsia="de-DE"/>
        </w:rPr>
        <w:drawing>
          <wp:anchor distT="0" distB="0" distL="114300" distR="114300" simplePos="0" relativeHeight="251687936" behindDoc="0" locked="0" layoutInCell="1" allowOverlap="1" wp14:anchorId="2877C73C" wp14:editId="4BDA1370">
            <wp:simplePos x="0" y="0"/>
            <wp:positionH relativeFrom="column">
              <wp:posOffset>502285</wp:posOffset>
            </wp:positionH>
            <wp:positionV relativeFrom="paragraph">
              <wp:posOffset>26035</wp:posOffset>
            </wp:positionV>
            <wp:extent cx="2576830" cy="1717675"/>
            <wp:effectExtent l="0" t="0" r="0" b="0"/>
            <wp:wrapNone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O_9_S_EVO.jpg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6830" cy="1717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6DDC5682" wp14:editId="14AFE272">
                <wp:simplePos x="0" y="0"/>
                <wp:positionH relativeFrom="column">
                  <wp:posOffset>3253740</wp:posOffset>
                </wp:positionH>
                <wp:positionV relativeFrom="paragraph">
                  <wp:posOffset>177165</wp:posOffset>
                </wp:positionV>
                <wp:extent cx="0" cy="1917700"/>
                <wp:effectExtent l="0" t="0" r="19050" b="25400"/>
                <wp:wrapNone/>
                <wp:docPr id="13" name="Gerade Verbindung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17700"/>
                        </a:xfrm>
                        <a:prstGeom prst="line">
                          <a:avLst/>
                        </a:prstGeom>
                        <a:ln w="317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FC64805" id="Gerade Verbindung 13" o:spid="_x0000_s1026" style="position:absolute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6.2pt,13.95pt" to="256.2pt,16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" strokecolor="black [3213]" strokeweight=".25pt"/>
            </w:pict>
          </mc:Fallback>
        </mc:AlternateContent>
      </w:r>
    </w:p>
    <w:p w14:paraId="593975C3" w14:textId="13445942" w:rsidR="000A71F5" w:rsidRDefault="000A71F5" w:rsidP="000A71F5">
      <w:pPr>
        <w:spacing w:after="0"/>
        <w:ind w:left="5198" w:right="-271" w:firstLine="141"/>
        <w:contextualSpacing/>
        <w:rPr>
          <w:rFonts w:ascii="Verdana" w:hAnsi="Verdana"/>
          <w:b/>
          <w:noProof/>
          <w:lang w:eastAsia="de-DE"/>
        </w:rPr>
      </w:pPr>
      <w:r>
        <w:rPr>
          <w:rFonts w:ascii="Verdana" w:hAnsi="Verdana"/>
          <w:b/>
          <w:noProof/>
        </w:rPr>
        <w:t>MOBICONE MCO 9 S EVO</w:t>
      </w:r>
    </w:p>
    <w:p w14:paraId="0C67952E" w14:textId="77777777" w:rsidR="000A71F5" w:rsidRDefault="000A71F5" w:rsidP="000A71F5">
      <w:pPr>
        <w:spacing w:after="0"/>
        <w:ind w:left="5198" w:right="-271" w:firstLine="141"/>
        <w:contextualSpacing/>
        <w:rPr>
          <w:rFonts w:ascii="Verdana" w:hAnsi="Verdana"/>
          <w:b/>
          <w:noProof/>
          <w:lang w:eastAsia="de-DE"/>
        </w:rPr>
      </w:pPr>
    </w:p>
    <w:p w14:paraId="1565BC9E" w14:textId="7B01BA5C" w:rsidR="0039654D" w:rsidRDefault="00C931E4" w:rsidP="0039654D">
      <w:pPr>
        <w:spacing w:after="0"/>
        <w:ind w:left="5387" w:right="-271"/>
        <w:contextualSpacing/>
        <w:rPr>
          <w:rFonts w:ascii="Verdana" w:hAnsi="Verdana"/>
        </w:rPr>
      </w:pPr>
      <w:r>
        <w:rPr>
          <w:rFonts w:ascii="Verdana" w:hAnsi="Verdana"/>
        </w:rPr>
        <w:t>Il frantoio a cono MOBICONE 9 S EVO è compatto ed efficiente al tempo stesso.</w:t>
      </w:r>
    </w:p>
    <w:p w14:paraId="04E58A67" w14:textId="77777777" w:rsidR="00DB6791" w:rsidRDefault="00DB6791" w:rsidP="00C422C7">
      <w:pPr>
        <w:spacing w:after="0"/>
        <w:ind w:left="5387" w:right="-271"/>
        <w:contextualSpacing/>
        <w:rPr>
          <w:rFonts w:ascii="Verdana" w:hAnsi="Verdana"/>
        </w:rPr>
      </w:pPr>
    </w:p>
    <w:p w14:paraId="573E0B35" w14:textId="77777777" w:rsidR="00C422C7" w:rsidRDefault="00C422C7" w:rsidP="00C422C7">
      <w:pPr>
        <w:spacing w:after="0"/>
        <w:ind w:left="5387" w:right="-271"/>
        <w:contextualSpacing/>
        <w:rPr>
          <w:rFonts w:ascii="Verdana" w:hAnsi="Verdana"/>
        </w:rPr>
      </w:pPr>
    </w:p>
    <w:p w14:paraId="0C3F2788" w14:textId="77777777" w:rsidR="000A71F5" w:rsidRDefault="000A71F5" w:rsidP="000A71F5">
      <w:pPr>
        <w:spacing w:after="0"/>
        <w:ind w:right="-271"/>
        <w:contextualSpacing/>
        <w:rPr>
          <w:rFonts w:ascii="Verdana" w:hAnsi="Verdana"/>
        </w:rPr>
      </w:pPr>
    </w:p>
    <w:p w14:paraId="2C09BC0F" w14:textId="5DD675A4" w:rsidR="000A71F5" w:rsidRDefault="00FE6802" w:rsidP="000A71F5">
      <w:pPr>
        <w:spacing w:after="0"/>
        <w:ind w:right="-271"/>
        <w:contextualSpacing/>
        <w:rPr>
          <w:rFonts w:ascii="Verdana" w:hAnsi="Verdana"/>
          <w:b/>
          <w:noProof/>
          <w:lang w:eastAsia="de-DE"/>
        </w:rPr>
      </w:pPr>
      <w:r>
        <w:rPr>
          <w:rFonts w:ascii="Verdana" w:hAnsi="Verdana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50FDB4FB" wp14:editId="1469D046">
                <wp:simplePos x="0" y="0"/>
                <wp:positionH relativeFrom="column">
                  <wp:posOffset>3253740</wp:posOffset>
                </wp:positionH>
                <wp:positionV relativeFrom="paragraph">
                  <wp:posOffset>177165</wp:posOffset>
                </wp:positionV>
                <wp:extent cx="0" cy="1917700"/>
                <wp:effectExtent l="0" t="0" r="19050" b="25400"/>
                <wp:wrapNone/>
                <wp:docPr id="14" name="Gerade Verbindung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17700"/>
                        </a:xfrm>
                        <a:prstGeom prst="line">
                          <a:avLst/>
                        </a:prstGeom>
                        <a:ln w="317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7680A64" id="Gerade Verbindung 14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6.2pt,13.95pt" to="256.2pt,16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" strokecolor="black [3213]" strokeweight=".25pt"/>
            </w:pict>
          </mc:Fallback>
        </mc:AlternateContent>
      </w:r>
    </w:p>
    <w:p w14:paraId="5DBA4EDB" w14:textId="2C5060A0" w:rsidR="000875B7" w:rsidRDefault="00DB6791" w:rsidP="00FE6802">
      <w:pPr>
        <w:spacing w:after="0"/>
        <w:ind w:left="5198" w:right="-271" w:firstLine="141"/>
        <w:contextualSpacing/>
        <w:rPr>
          <w:rFonts w:ascii="Verdana" w:hAnsi="Verdana"/>
          <w:b/>
          <w:noProof/>
          <w:lang w:eastAsia="de-DE"/>
        </w:rPr>
      </w:pPr>
      <w:r>
        <w:rPr>
          <w:rFonts w:ascii="Verdana" w:hAnsi="Verdana"/>
          <w:noProof/>
          <w:lang w:val="de-DE" w:eastAsia="de-DE"/>
        </w:rPr>
        <w:drawing>
          <wp:anchor distT="0" distB="0" distL="114300" distR="114300" simplePos="0" relativeHeight="251686912" behindDoc="0" locked="0" layoutInCell="1" allowOverlap="1" wp14:anchorId="50AD02CB" wp14:editId="7B17B3E8">
            <wp:simplePos x="0" y="0"/>
            <wp:positionH relativeFrom="column">
              <wp:posOffset>525970</wp:posOffset>
            </wp:positionH>
            <wp:positionV relativeFrom="paragraph">
              <wp:posOffset>149860</wp:posOffset>
            </wp:positionV>
            <wp:extent cx="2588260" cy="1725930"/>
            <wp:effectExtent l="0" t="0" r="2540" b="7620"/>
            <wp:wrapNone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_mc110zevo.jpg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8260" cy="17259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4110D7" w14:textId="742E3912" w:rsidR="00FE6802" w:rsidRDefault="00C422C7" w:rsidP="00FE6802">
      <w:pPr>
        <w:spacing w:after="0"/>
        <w:ind w:left="5198" w:right="-271" w:firstLine="141"/>
        <w:contextualSpacing/>
        <w:rPr>
          <w:rFonts w:ascii="Verdana" w:hAnsi="Verdana"/>
          <w:b/>
          <w:noProof/>
          <w:lang w:eastAsia="de-DE"/>
        </w:rPr>
      </w:pPr>
      <w:r>
        <w:rPr>
          <w:rFonts w:ascii="Verdana" w:hAnsi="Verdana"/>
          <w:b/>
          <w:noProof/>
        </w:rPr>
        <w:t>MOBICAT MC 110 Z EVO</w:t>
      </w:r>
    </w:p>
    <w:p w14:paraId="63E7B37D" w14:textId="77777777" w:rsidR="00FE6802" w:rsidRDefault="00FE6802" w:rsidP="00FE6802">
      <w:pPr>
        <w:spacing w:after="0"/>
        <w:ind w:left="5198" w:right="-271" w:firstLine="141"/>
        <w:contextualSpacing/>
        <w:rPr>
          <w:rFonts w:ascii="Verdana" w:hAnsi="Verdana"/>
          <w:b/>
          <w:noProof/>
          <w:lang w:eastAsia="de-DE"/>
        </w:rPr>
      </w:pPr>
    </w:p>
    <w:p w14:paraId="233B3B5B" w14:textId="1096E4AC" w:rsidR="004D7C6B" w:rsidRDefault="00C422C7" w:rsidP="00C422C7">
      <w:pPr>
        <w:spacing w:after="0"/>
        <w:ind w:left="5387" w:right="-271"/>
        <w:contextualSpacing/>
        <w:rPr>
          <w:rFonts w:ascii="Verdana" w:hAnsi="Verdana"/>
        </w:rPr>
      </w:pPr>
      <w:r>
        <w:rPr>
          <w:rFonts w:ascii="Verdana" w:hAnsi="Verdana"/>
        </w:rPr>
        <w:t xml:space="preserve">Con il suo </w:t>
      </w:r>
      <w:proofErr w:type="spellStart"/>
      <w:r>
        <w:rPr>
          <w:rFonts w:ascii="Verdana" w:hAnsi="Verdana"/>
        </w:rPr>
        <w:t>prevaglio</w:t>
      </w:r>
      <w:proofErr w:type="spellEnd"/>
      <w:r>
        <w:rPr>
          <w:rFonts w:ascii="Verdana" w:hAnsi="Verdana"/>
        </w:rPr>
        <w:t xml:space="preserve"> a due piani orientabile indipendente, l'impianto di frantumazione a mascelle mobile MOBICAT MC 110 Z EVO separa efficacemente la percentuale fine del materiale in entrata. </w:t>
      </w:r>
    </w:p>
    <w:p w14:paraId="3454C40A" w14:textId="77777777" w:rsidR="00BD6ADB" w:rsidRDefault="00BD6ADB" w:rsidP="004D7C6B">
      <w:pPr>
        <w:spacing w:after="0"/>
        <w:ind w:left="5198" w:right="-271" w:firstLine="141"/>
        <w:contextualSpacing/>
        <w:rPr>
          <w:rFonts w:ascii="Verdana" w:hAnsi="Verdana"/>
        </w:rPr>
      </w:pPr>
    </w:p>
    <w:p w14:paraId="32F1708D" w14:textId="729AA7C5" w:rsidR="00BD6ADB" w:rsidRDefault="00BD6ADB" w:rsidP="004D7C6B">
      <w:pPr>
        <w:spacing w:after="0"/>
        <w:ind w:left="5198" w:right="-271" w:firstLine="141"/>
        <w:contextualSpacing/>
        <w:rPr>
          <w:rFonts w:ascii="Verdana" w:hAnsi="Verdana"/>
        </w:rPr>
      </w:pPr>
    </w:p>
    <w:p w14:paraId="73779E8C" w14:textId="161AC390" w:rsidR="00BD6ADB" w:rsidRDefault="00BD6ADB" w:rsidP="004D7C6B">
      <w:pPr>
        <w:spacing w:after="0"/>
        <w:ind w:left="5198" w:right="-271" w:firstLine="141"/>
        <w:contextualSpacing/>
        <w:rPr>
          <w:rFonts w:ascii="Verdana" w:hAnsi="Verdana"/>
        </w:rPr>
      </w:pPr>
    </w:p>
    <w:p w14:paraId="2C92A0EC" w14:textId="77777777" w:rsidR="00BD6ADB" w:rsidRDefault="00BD6ADB" w:rsidP="004D7C6B">
      <w:pPr>
        <w:spacing w:after="0"/>
        <w:ind w:left="5198" w:right="-271" w:firstLine="141"/>
        <w:contextualSpacing/>
        <w:rPr>
          <w:rFonts w:ascii="Verdana" w:hAnsi="Verdana"/>
        </w:rPr>
      </w:pPr>
    </w:p>
    <w:p w14:paraId="18A1BF9E" w14:textId="77777777" w:rsidR="00E65349" w:rsidRDefault="00E65349" w:rsidP="004D7C6B">
      <w:pPr>
        <w:spacing w:after="0"/>
        <w:ind w:left="5198" w:right="-271" w:firstLine="141"/>
        <w:contextualSpacing/>
        <w:rPr>
          <w:rFonts w:ascii="Verdana" w:hAnsi="Verdana"/>
        </w:rPr>
      </w:pPr>
    </w:p>
    <w:p w14:paraId="1040C9CC" w14:textId="77777777" w:rsidR="00E65349" w:rsidRDefault="00E65349" w:rsidP="004D7C6B">
      <w:pPr>
        <w:spacing w:after="0"/>
        <w:ind w:left="5198" w:right="-271" w:firstLine="141"/>
        <w:contextualSpacing/>
        <w:rPr>
          <w:rFonts w:ascii="Verdana" w:hAnsi="Verdana"/>
        </w:rPr>
      </w:pPr>
    </w:p>
    <w:p w14:paraId="10345208" w14:textId="77777777" w:rsidR="00BD6ADB" w:rsidRDefault="00BD6ADB" w:rsidP="004D7C6B">
      <w:pPr>
        <w:spacing w:after="0"/>
        <w:ind w:left="5198" w:right="-271" w:firstLine="141"/>
        <w:contextualSpacing/>
        <w:rPr>
          <w:rFonts w:ascii="Verdana" w:hAnsi="Verdana"/>
        </w:rPr>
      </w:pPr>
    </w:p>
    <w:p w14:paraId="5C5F8924" w14:textId="77777777" w:rsidR="00902866" w:rsidRDefault="00902866" w:rsidP="00902866">
      <w:pPr>
        <w:spacing w:after="0"/>
        <w:ind w:right="-271"/>
        <w:contextualSpacing/>
        <w:rPr>
          <w:rFonts w:ascii="Verdana" w:hAnsi="Verdana"/>
          <w:b/>
          <w:noProof/>
          <w:lang w:eastAsia="de-DE"/>
        </w:rPr>
      </w:pPr>
      <w:r>
        <w:rPr>
          <w:rFonts w:ascii="Verdana" w:hAnsi="Verdana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50C75BB7" wp14:editId="31AEC3FE">
                <wp:simplePos x="0" y="0"/>
                <wp:positionH relativeFrom="column">
                  <wp:posOffset>3253740</wp:posOffset>
                </wp:positionH>
                <wp:positionV relativeFrom="paragraph">
                  <wp:posOffset>198450</wp:posOffset>
                </wp:positionV>
                <wp:extent cx="0" cy="1917700"/>
                <wp:effectExtent l="0" t="0" r="19050" b="25400"/>
                <wp:wrapNone/>
                <wp:docPr id="39" name="Gerade Verbindung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1770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06E6D70" id="Gerade Verbindung 39" o:spid="_x0000_s1026" style="position:absolute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6.2pt,15.65pt" to="256.2pt,16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" strokecolor="windowText" strokeweight=".25pt"/>
            </w:pict>
          </mc:Fallback>
        </mc:AlternateContent>
      </w:r>
    </w:p>
    <w:p w14:paraId="1D45B1B3" w14:textId="73331061" w:rsidR="002C7064" w:rsidRDefault="00C422C7" w:rsidP="00902866">
      <w:pPr>
        <w:spacing w:after="0"/>
        <w:ind w:left="5198" w:right="-271" w:firstLine="141"/>
        <w:contextualSpacing/>
        <w:rPr>
          <w:rFonts w:ascii="Verdana" w:hAnsi="Verdana"/>
          <w:b/>
          <w:noProof/>
          <w:lang w:eastAsia="de-DE"/>
        </w:rPr>
      </w:pPr>
      <w:r>
        <w:rPr>
          <w:rFonts w:ascii="Verdana" w:hAnsi="Verdana"/>
          <w:noProof/>
          <w:lang w:val="de-DE" w:eastAsia="de-DE"/>
        </w:rPr>
        <w:drawing>
          <wp:anchor distT="0" distB="0" distL="114300" distR="114300" simplePos="0" relativeHeight="251685888" behindDoc="0" locked="0" layoutInCell="1" allowOverlap="1" wp14:anchorId="16476FB5" wp14:editId="353CC9F9">
            <wp:simplePos x="0" y="0"/>
            <wp:positionH relativeFrom="column">
              <wp:posOffset>467442</wp:posOffset>
            </wp:positionH>
            <wp:positionV relativeFrom="paragraph">
              <wp:posOffset>146513</wp:posOffset>
            </wp:positionV>
            <wp:extent cx="2416328" cy="1611068"/>
            <wp:effectExtent l="0" t="0" r="3175" b="8255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S_953_EVO.jpg"/>
                    <pic:cNvPicPr/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9111" cy="16195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72DA93" w14:textId="00CA7D3C" w:rsidR="004D7C6B" w:rsidRPr="00F5279E" w:rsidRDefault="004D7C6B" w:rsidP="00902866">
      <w:pPr>
        <w:spacing w:after="0"/>
        <w:ind w:left="5198" w:right="-271" w:firstLine="141"/>
        <w:contextualSpacing/>
        <w:rPr>
          <w:rFonts w:ascii="Verdana" w:hAnsi="Verdana"/>
          <w:b/>
          <w:noProof/>
          <w:lang w:eastAsia="de-DE"/>
        </w:rPr>
      </w:pPr>
    </w:p>
    <w:p w14:paraId="581D10BB" w14:textId="27D0EB3E" w:rsidR="00902866" w:rsidRDefault="002D0D9F" w:rsidP="00902866">
      <w:pPr>
        <w:spacing w:after="0"/>
        <w:ind w:left="5198" w:right="-271" w:firstLine="141"/>
        <w:contextualSpacing/>
        <w:rPr>
          <w:rFonts w:ascii="Verdana" w:hAnsi="Verdana"/>
          <w:b/>
          <w:noProof/>
          <w:lang w:eastAsia="de-DE"/>
        </w:rPr>
      </w:pPr>
      <w:r>
        <w:rPr>
          <w:rFonts w:ascii="Verdana" w:hAnsi="Verdana"/>
          <w:b/>
          <w:noProof/>
        </w:rPr>
        <w:t>MOBISCREEN MS 953 EVO</w:t>
      </w:r>
    </w:p>
    <w:p w14:paraId="6E17A9ED" w14:textId="6C4C7ED8" w:rsidR="00902866" w:rsidRDefault="00902866" w:rsidP="00902866">
      <w:pPr>
        <w:spacing w:after="0"/>
        <w:ind w:left="5198" w:right="-271" w:firstLine="141"/>
        <w:contextualSpacing/>
        <w:rPr>
          <w:rFonts w:ascii="Verdana" w:hAnsi="Verdana"/>
          <w:b/>
          <w:noProof/>
          <w:lang w:eastAsia="de-DE"/>
        </w:rPr>
      </w:pPr>
    </w:p>
    <w:p w14:paraId="7021DA90" w14:textId="22C39EC2" w:rsidR="00902866" w:rsidRDefault="00C422C7" w:rsidP="00C422C7">
      <w:pPr>
        <w:spacing w:after="0"/>
        <w:ind w:left="5387" w:right="-271"/>
        <w:contextualSpacing/>
        <w:rPr>
          <w:rFonts w:ascii="Verdana" w:hAnsi="Verdana"/>
        </w:rPr>
      </w:pPr>
      <w:r>
        <w:rPr>
          <w:rFonts w:ascii="Verdana" w:hAnsi="Verdana"/>
        </w:rPr>
        <w:t xml:space="preserve">L'impianto mobile di vagliatura MOBISCREEN 953 EVO consente elevate prestazioni sia per quanto riguarda la pietra naturale, sia nelle applicazioni di riciclaggio. </w:t>
      </w:r>
    </w:p>
    <w:p w14:paraId="2C388A0D" w14:textId="379827D1" w:rsidR="00A83EBD" w:rsidRDefault="00A83EBD" w:rsidP="00A83EBD">
      <w:pPr>
        <w:spacing w:after="0"/>
        <w:ind w:right="-271"/>
        <w:contextualSpacing/>
        <w:rPr>
          <w:rFonts w:ascii="Verdana" w:hAnsi="Verdana"/>
        </w:rPr>
      </w:pPr>
    </w:p>
    <w:p w14:paraId="5DCAB49B" w14:textId="4D378395" w:rsidR="00902866" w:rsidRDefault="00902866" w:rsidP="00902866">
      <w:pPr>
        <w:spacing w:after="0"/>
        <w:ind w:left="5198" w:right="-271" w:firstLine="141"/>
        <w:contextualSpacing/>
        <w:rPr>
          <w:rFonts w:ascii="Verdana" w:hAnsi="Verdana"/>
        </w:rPr>
      </w:pPr>
    </w:p>
    <w:p w14:paraId="447F8689" w14:textId="234B086D" w:rsidR="00902866" w:rsidRDefault="00902866" w:rsidP="00902866">
      <w:pPr>
        <w:spacing w:after="0"/>
        <w:ind w:left="5198" w:right="-271" w:firstLine="141"/>
        <w:contextualSpacing/>
        <w:rPr>
          <w:rFonts w:ascii="Verdana" w:hAnsi="Verdana"/>
        </w:rPr>
      </w:pPr>
    </w:p>
    <w:p w14:paraId="0BF79B4F" w14:textId="77777777" w:rsidR="00902866" w:rsidRDefault="00902866" w:rsidP="00A83EBD">
      <w:pPr>
        <w:spacing w:after="0"/>
        <w:ind w:right="-271"/>
        <w:contextualSpacing/>
        <w:rPr>
          <w:rFonts w:ascii="Verdana" w:hAnsi="Verdana"/>
        </w:rPr>
      </w:pPr>
    </w:p>
    <w:p w14:paraId="350DE5FD" w14:textId="77777777" w:rsidR="00902866" w:rsidRDefault="00902866" w:rsidP="00902866">
      <w:pPr>
        <w:spacing w:after="0"/>
        <w:ind w:left="5198" w:right="-271" w:firstLine="141"/>
        <w:contextualSpacing/>
        <w:rPr>
          <w:rFonts w:ascii="Verdana" w:hAnsi="Verdana"/>
        </w:rPr>
      </w:pPr>
    </w:p>
    <w:p w14:paraId="59D5A1EB" w14:textId="77777777" w:rsidR="003A5210" w:rsidRDefault="003A5210" w:rsidP="003A5210">
      <w:pPr>
        <w:pBdr>
          <w:bottom w:val="single" w:sz="6" w:space="1" w:color="auto"/>
        </w:pBdr>
        <w:spacing w:after="0"/>
        <w:ind w:right="-271"/>
        <w:contextualSpacing/>
        <w:jc w:val="both"/>
        <w:rPr>
          <w:rFonts w:ascii="Verdana" w:hAnsi="Verdana"/>
          <w:b/>
        </w:rPr>
        <w:sectPr w:rsidR="003A5210" w:rsidSect="008C28C3">
          <w:headerReference w:type="default" r:id="rId14"/>
          <w:footerReference w:type="default" r:id="rId15"/>
          <w:type w:val="continuous"/>
          <w:pgSz w:w="11906" w:h="16838"/>
          <w:pgMar w:top="1418" w:right="1134" w:bottom="1134" w:left="1134" w:header="709" w:footer="437" w:gutter="0"/>
          <w:cols w:space="708"/>
          <w:docGrid w:linePitch="360"/>
        </w:sectPr>
      </w:pPr>
    </w:p>
    <w:p w14:paraId="29238A23" w14:textId="2B1BC5AB" w:rsidR="00B811C8" w:rsidRDefault="00B811C8" w:rsidP="00C630FA">
      <w:pPr>
        <w:pBdr>
          <w:bottom w:val="single" w:sz="6" w:space="1" w:color="auto"/>
        </w:pBdr>
        <w:spacing w:after="0"/>
        <w:ind w:left="567" w:right="-271" w:hanging="7"/>
        <w:contextualSpacing/>
        <w:jc w:val="both"/>
        <w:rPr>
          <w:rFonts w:ascii="Verdana" w:hAnsi="Verdana"/>
          <w:b/>
        </w:rPr>
      </w:pPr>
    </w:p>
    <w:p w14:paraId="162810B2" w14:textId="64DE91A4" w:rsidR="00E91E56" w:rsidRDefault="008C28C3" w:rsidP="00C630FA">
      <w:pPr>
        <w:pBdr>
          <w:bottom w:val="single" w:sz="6" w:space="1" w:color="auto"/>
        </w:pBdr>
        <w:spacing w:after="0"/>
        <w:ind w:left="567" w:right="-271" w:hanging="7"/>
        <w:contextualSpacing/>
        <w:jc w:val="both"/>
        <w:rPr>
          <w:rFonts w:ascii="Verdana" w:hAnsi="Verdana"/>
        </w:rPr>
      </w:pPr>
      <w:r>
        <w:rPr>
          <w:rFonts w:ascii="Verdana" w:hAnsi="Verdana"/>
          <w:b/>
        </w:rPr>
        <w:t>PER MAGGIORI INFORMAZIONI CONTATTARE</w:t>
      </w:r>
      <w:r>
        <w:rPr>
          <w:rFonts w:ascii="Verdana" w:hAnsi="Verdana"/>
        </w:rPr>
        <w:t>:</w:t>
      </w:r>
    </w:p>
    <w:p w14:paraId="32DE2944" w14:textId="155333E0" w:rsidR="00D86B0B" w:rsidRPr="00D86B0B" w:rsidRDefault="00D86B0B" w:rsidP="00C630FA">
      <w:pPr>
        <w:spacing w:after="0"/>
        <w:ind w:right="-271"/>
        <w:contextualSpacing/>
        <w:jc w:val="both"/>
        <w:rPr>
          <w:rFonts w:ascii="Verdana" w:hAnsi="Verdana"/>
        </w:rPr>
      </w:pPr>
    </w:p>
    <w:p w14:paraId="5BAAABBF" w14:textId="77777777" w:rsidR="008C28C3" w:rsidRDefault="008C28C3" w:rsidP="008C28C3">
      <w:pPr>
        <w:spacing w:after="0"/>
        <w:ind w:left="567" w:right="-271" w:hanging="7"/>
        <w:contextualSpacing/>
        <w:jc w:val="both"/>
        <w:rPr>
          <w:rFonts w:ascii="Verdana" w:hAnsi="Verdana"/>
        </w:rPr>
        <w:sectPr w:rsidR="008C28C3" w:rsidSect="008C28C3">
          <w:type w:val="continuous"/>
          <w:pgSz w:w="11906" w:h="16838"/>
          <w:pgMar w:top="1418" w:right="1134" w:bottom="1134" w:left="1134" w:header="709" w:footer="437" w:gutter="0"/>
          <w:cols w:space="708"/>
          <w:docGrid w:linePitch="360"/>
        </w:sectPr>
      </w:pPr>
    </w:p>
    <w:p w14:paraId="654C624A" w14:textId="2CDDFFCA" w:rsidR="008C28C3" w:rsidRPr="008C28C3" w:rsidRDefault="008C28C3" w:rsidP="008C28C3">
      <w:pPr>
        <w:spacing w:after="0"/>
        <w:ind w:left="567" w:right="-271" w:hanging="7"/>
        <w:contextualSpacing/>
        <w:jc w:val="both"/>
        <w:rPr>
          <w:rFonts w:ascii="Verdana" w:hAnsi="Verdana"/>
        </w:rPr>
      </w:pPr>
      <w:r>
        <w:rPr>
          <w:rFonts w:ascii="Verdana" w:hAnsi="Verdana"/>
        </w:rPr>
        <w:lastRenderedPageBreak/>
        <w:t xml:space="preserve">KLEEMANN </w:t>
      </w:r>
      <w:proofErr w:type="spellStart"/>
      <w:r>
        <w:rPr>
          <w:rFonts w:ascii="Verdana" w:hAnsi="Verdana"/>
        </w:rPr>
        <w:t>GmbH</w:t>
      </w:r>
      <w:proofErr w:type="spellEnd"/>
    </w:p>
    <w:p w14:paraId="3E63A566" w14:textId="77777777" w:rsidR="008C28C3" w:rsidRPr="008C28C3" w:rsidRDefault="008C28C3" w:rsidP="008C28C3">
      <w:pPr>
        <w:spacing w:after="0"/>
        <w:ind w:left="567" w:right="-271" w:hanging="7"/>
        <w:contextualSpacing/>
        <w:jc w:val="both"/>
        <w:rPr>
          <w:rFonts w:ascii="Verdana" w:hAnsi="Verdana"/>
        </w:rPr>
      </w:pPr>
      <w:r>
        <w:rPr>
          <w:rFonts w:ascii="Verdana" w:hAnsi="Verdana"/>
        </w:rPr>
        <w:t xml:space="preserve">Mark </w:t>
      </w:r>
      <w:proofErr w:type="spellStart"/>
      <w:r>
        <w:rPr>
          <w:rFonts w:ascii="Verdana" w:hAnsi="Verdana"/>
        </w:rPr>
        <w:t>Hezinger</w:t>
      </w:r>
      <w:proofErr w:type="spellEnd"/>
    </w:p>
    <w:p w14:paraId="0FCCFED8" w14:textId="77777777" w:rsidR="008C28C3" w:rsidRPr="008C28C3" w:rsidRDefault="008C28C3" w:rsidP="008C28C3">
      <w:pPr>
        <w:spacing w:after="0"/>
        <w:ind w:left="567" w:right="-271" w:hanging="7"/>
        <w:contextualSpacing/>
        <w:jc w:val="both"/>
        <w:rPr>
          <w:rFonts w:ascii="Verdana" w:hAnsi="Verdana"/>
        </w:rPr>
      </w:pPr>
      <w:proofErr w:type="gramStart"/>
      <w:r>
        <w:rPr>
          <w:rFonts w:ascii="Verdana" w:hAnsi="Verdana"/>
        </w:rPr>
        <w:t>Manfred-</w:t>
      </w:r>
      <w:proofErr w:type="spellStart"/>
      <w:r>
        <w:rPr>
          <w:rFonts w:ascii="Verdana" w:hAnsi="Verdana"/>
        </w:rPr>
        <w:t>Wörner</w:t>
      </w:r>
      <w:proofErr w:type="spellEnd"/>
      <w:r>
        <w:rPr>
          <w:rFonts w:ascii="Verdana" w:hAnsi="Verdana"/>
        </w:rPr>
        <w:t>-</w:t>
      </w:r>
      <w:proofErr w:type="spellStart"/>
      <w:r>
        <w:rPr>
          <w:rFonts w:ascii="Verdana" w:hAnsi="Verdana"/>
        </w:rPr>
        <w:t>Straße</w:t>
      </w:r>
      <w:proofErr w:type="spellEnd"/>
      <w:proofErr w:type="gramEnd"/>
      <w:r>
        <w:rPr>
          <w:rFonts w:ascii="Verdana" w:hAnsi="Verdana"/>
        </w:rPr>
        <w:t xml:space="preserve"> 160</w:t>
      </w:r>
    </w:p>
    <w:p w14:paraId="46594E34" w14:textId="77777777" w:rsidR="008C28C3" w:rsidRPr="008C28C3" w:rsidRDefault="008C28C3" w:rsidP="008C28C3">
      <w:pPr>
        <w:spacing w:after="0"/>
        <w:ind w:left="567" w:right="-271" w:hanging="7"/>
        <w:contextualSpacing/>
        <w:jc w:val="both"/>
        <w:rPr>
          <w:rFonts w:ascii="Verdana" w:hAnsi="Verdana"/>
        </w:rPr>
      </w:pPr>
      <w:r>
        <w:rPr>
          <w:rFonts w:ascii="Verdana" w:hAnsi="Verdana"/>
        </w:rPr>
        <w:t xml:space="preserve">73037 </w:t>
      </w:r>
      <w:proofErr w:type="spellStart"/>
      <w:r>
        <w:rPr>
          <w:rFonts w:ascii="Verdana" w:hAnsi="Verdana"/>
        </w:rPr>
        <w:t>Göppingen</w:t>
      </w:r>
      <w:proofErr w:type="spellEnd"/>
    </w:p>
    <w:p w14:paraId="7332A54A" w14:textId="6B1A0165" w:rsidR="00D86B0B" w:rsidRDefault="008C28C3" w:rsidP="008C28C3">
      <w:pPr>
        <w:spacing w:after="0"/>
        <w:ind w:left="567" w:right="-271" w:hanging="7"/>
        <w:contextualSpacing/>
        <w:jc w:val="both"/>
        <w:rPr>
          <w:rFonts w:ascii="Verdana" w:hAnsi="Verdana"/>
        </w:rPr>
      </w:pPr>
      <w:r>
        <w:rPr>
          <w:rFonts w:ascii="Verdana" w:hAnsi="Verdana"/>
        </w:rPr>
        <w:t>Germania</w:t>
      </w:r>
    </w:p>
    <w:p w14:paraId="106BE18D" w14:textId="77777777" w:rsidR="008C28C3" w:rsidRDefault="008C28C3" w:rsidP="008C28C3">
      <w:pPr>
        <w:spacing w:after="0"/>
        <w:ind w:left="567" w:right="-271" w:hanging="7"/>
        <w:contextualSpacing/>
        <w:jc w:val="both"/>
        <w:rPr>
          <w:rFonts w:ascii="Verdana" w:hAnsi="Verdana"/>
        </w:rPr>
      </w:pPr>
    </w:p>
    <w:p w14:paraId="4C0475B1" w14:textId="77777777" w:rsidR="008C28C3" w:rsidRPr="008C28C3" w:rsidRDefault="008C28C3" w:rsidP="008C28C3">
      <w:pPr>
        <w:spacing w:after="0"/>
        <w:ind w:left="567" w:right="-271" w:hanging="7"/>
        <w:contextualSpacing/>
        <w:jc w:val="both"/>
        <w:rPr>
          <w:rFonts w:ascii="Verdana" w:hAnsi="Verdana"/>
        </w:rPr>
      </w:pPr>
      <w:r>
        <w:rPr>
          <w:rFonts w:ascii="Verdana" w:hAnsi="Verdana"/>
        </w:rPr>
        <w:t>Telefono: +49 (0) 7161 206-209</w:t>
      </w:r>
    </w:p>
    <w:p w14:paraId="6223DCF1" w14:textId="77777777" w:rsidR="008C28C3" w:rsidRPr="008C28C3" w:rsidRDefault="008C28C3" w:rsidP="008C28C3">
      <w:pPr>
        <w:spacing w:after="0"/>
        <w:ind w:left="567" w:right="-271" w:hanging="7"/>
        <w:contextualSpacing/>
        <w:jc w:val="both"/>
        <w:rPr>
          <w:rFonts w:ascii="Verdana" w:hAnsi="Verdana"/>
        </w:rPr>
      </w:pPr>
      <w:r>
        <w:rPr>
          <w:rFonts w:ascii="Verdana" w:hAnsi="Verdana"/>
        </w:rPr>
        <w:t>Fax: +49 (0) 7161 206-100</w:t>
      </w:r>
    </w:p>
    <w:p w14:paraId="14DFFAFF" w14:textId="7739BD27" w:rsidR="008C28C3" w:rsidRPr="008C28C3" w:rsidRDefault="00BD6ADB" w:rsidP="00BD6ADB">
      <w:pPr>
        <w:spacing w:after="0"/>
        <w:ind w:left="567" w:right="-1205" w:hanging="7"/>
        <w:contextualSpacing/>
        <w:jc w:val="both"/>
        <w:rPr>
          <w:rFonts w:ascii="Verdana" w:hAnsi="Verdana"/>
        </w:rPr>
      </w:pPr>
      <w:r>
        <w:rPr>
          <w:rFonts w:ascii="Verdana" w:hAnsi="Verdana"/>
        </w:rPr>
        <w:t>E-mail: mark.hezinger@kleemann.info</w:t>
      </w:r>
    </w:p>
    <w:p w14:paraId="15B8863D" w14:textId="6FACBC42" w:rsidR="008C28C3" w:rsidRDefault="008C28C3" w:rsidP="008C28C3">
      <w:pPr>
        <w:spacing w:after="0"/>
        <w:ind w:left="567" w:right="-271" w:hanging="7"/>
        <w:contextualSpacing/>
        <w:jc w:val="both"/>
        <w:rPr>
          <w:rFonts w:ascii="Verdana" w:hAnsi="Verdana"/>
        </w:rPr>
      </w:pPr>
      <w:proofErr w:type="gramStart"/>
      <w:r>
        <w:rPr>
          <w:rFonts w:ascii="Verdana" w:hAnsi="Verdana"/>
        </w:rPr>
        <w:t>www.kleemann.info</w:t>
      </w:r>
      <w:proofErr w:type="gramEnd"/>
    </w:p>
    <w:p w14:paraId="664DF565" w14:textId="2E23DDBD" w:rsidR="00D86B0B" w:rsidRPr="0007588A" w:rsidRDefault="00D86B0B" w:rsidP="008C28C3">
      <w:pPr>
        <w:spacing w:after="0"/>
        <w:ind w:left="567" w:right="-271" w:hanging="7"/>
        <w:contextualSpacing/>
        <w:rPr>
          <w:rFonts w:ascii="Verdana" w:hAnsi="Verdana"/>
        </w:rPr>
      </w:pPr>
    </w:p>
    <w:sectPr w:rsidR="00D86B0B" w:rsidRPr="0007588A" w:rsidSect="00D86B0B">
      <w:type w:val="continuous"/>
      <w:pgSz w:w="11906" w:h="16838"/>
      <w:pgMar w:top="1418" w:right="1134" w:bottom="1134" w:left="1134" w:header="709" w:footer="437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2309B4" w14:textId="77777777" w:rsidR="007D46D8" w:rsidRDefault="007D46D8" w:rsidP="008A31D3">
      <w:pPr>
        <w:spacing w:after="0" w:line="240" w:lineRule="auto"/>
      </w:pPr>
      <w:r>
        <w:separator/>
      </w:r>
    </w:p>
  </w:endnote>
  <w:endnote w:type="continuationSeparator" w:id="0">
    <w:p w14:paraId="71E9A265" w14:textId="77777777" w:rsidR="007D46D8" w:rsidRDefault="007D46D8" w:rsidP="008A31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70C725" w14:textId="42EA1BE5" w:rsidR="003A5210" w:rsidRDefault="003A5210" w:rsidP="003E65BE">
    <w:pPr>
      <w:pStyle w:val="Fuzeile"/>
      <w:framePr w:w="1016" w:wrap="around" w:vAnchor="text" w:hAnchor="page" w:x="10315" w:y="1"/>
      <w:tabs>
        <w:tab w:val="left" w:pos="567"/>
      </w:tabs>
      <w:ind w:left="336" w:right="-602"/>
      <w:rPr>
        <w:rStyle w:val="Seitenzahl"/>
      </w:rPr>
    </w:pPr>
    <w:r>
      <w:rPr>
        <w:rStyle w:val="Seitenzahl"/>
      </w:rPr>
      <w:t xml:space="preserve">      </w:t>
    </w: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193795">
      <w:rPr>
        <w:rStyle w:val="Seitenzahl"/>
        <w:noProof/>
      </w:rPr>
      <w:t>2</w:t>
    </w:r>
    <w:r>
      <w:rPr>
        <w:rStyle w:val="Seitenzahl"/>
      </w:rPr>
      <w:fldChar w:fldCharType="end"/>
    </w:r>
  </w:p>
  <w:p w14:paraId="6694A8A3" w14:textId="77777777" w:rsidR="003A5210" w:rsidRPr="006F0BB2" w:rsidRDefault="003A5210" w:rsidP="0007588A">
    <w:pPr>
      <w:pStyle w:val="Fuzeile"/>
      <w:tabs>
        <w:tab w:val="clear" w:pos="4536"/>
        <w:tab w:val="clear" w:pos="9072"/>
      </w:tabs>
      <w:ind w:right="21"/>
      <w:jc w:val="center"/>
      <w:rPr>
        <w:rFonts w:ascii="Verdana" w:hAnsi="Verdana"/>
        <w:sz w:val="16"/>
        <w:szCs w:val="16"/>
      </w:rPr>
    </w:pPr>
    <w:r>
      <w:rPr>
        <w:rFonts w:ascii="Verdana" w:hAnsi="Verdana"/>
        <w:noProof/>
        <w:sz w:val="16"/>
        <w:lang w:val="de-DE" w:eastAsia="de-DE"/>
      </w:rPr>
      <w:drawing>
        <wp:anchor distT="0" distB="0" distL="114300" distR="114300" simplePos="0" relativeHeight="251689984" behindDoc="0" locked="0" layoutInCell="1" allowOverlap="1" wp14:anchorId="68FB7F1F" wp14:editId="1348BFC7">
          <wp:simplePos x="0" y="0"/>
          <wp:positionH relativeFrom="column">
            <wp:posOffset>-215900</wp:posOffset>
          </wp:positionH>
          <wp:positionV relativeFrom="paragraph">
            <wp:posOffset>-146685</wp:posOffset>
          </wp:positionV>
          <wp:extent cx="6685319" cy="121301"/>
          <wp:effectExtent l="0" t="0" r="0" b="5715"/>
          <wp:wrapNone/>
          <wp:docPr id="11" name="Bild 7" descr="Daten Server II:WIRTGEN:Massnahmen 2016:Presseinformation_Vorlage:Presseinformation_KLEEMANN_unt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aten Server II:WIRTGEN:Massnahmen 2016:Presseinformation_Vorlage:Presseinformation_KLEEMANN_unte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9777" b="23413"/>
                  <a:stretch/>
                </pic:blipFill>
                <pic:spPr bwMode="auto">
                  <a:xfrm>
                    <a:off x="0" y="0"/>
                    <a:ext cx="6685319" cy="12130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183CC9" w14:textId="77777777" w:rsidR="007D46D8" w:rsidRDefault="007D46D8" w:rsidP="008A31D3">
      <w:pPr>
        <w:spacing w:after="0" w:line="240" w:lineRule="auto"/>
      </w:pPr>
      <w:r>
        <w:separator/>
      </w:r>
    </w:p>
  </w:footnote>
  <w:footnote w:type="continuationSeparator" w:id="0">
    <w:p w14:paraId="6BB402B5" w14:textId="77777777" w:rsidR="007D46D8" w:rsidRDefault="007D46D8" w:rsidP="008A31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32"/>
      <w:gridCol w:w="4806"/>
    </w:tblGrid>
    <w:tr w:rsidR="003A5210" w:rsidRPr="00880B56" w14:paraId="227AC45A" w14:textId="77777777" w:rsidTr="005C5964">
      <w:trPr>
        <w:trHeight w:val="1704"/>
      </w:trPr>
      <w:tc>
        <w:tcPr>
          <w:tcW w:w="4832" w:type="dxa"/>
          <w:tcMar>
            <w:left w:w="0" w:type="dxa"/>
            <w:right w:w="0" w:type="dxa"/>
          </w:tcMar>
        </w:tcPr>
        <w:p w14:paraId="47EE9ED4" w14:textId="77777777" w:rsidR="003A5210" w:rsidRDefault="003A5210"/>
      </w:tc>
      <w:tc>
        <w:tcPr>
          <w:tcW w:w="4806" w:type="dxa"/>
          <w:tcMar>
            <w:left w:w="0" w:type="dxa"/>
            <w:right w:w="0" w:type="dxa"/>
          </w:tcMar>
        </w:tcPr>
        <w:p w14:paraId="28500FCC" w14:textId="77777777" w:rsidR="003A5210" w:rsidRDefault="003A5210">
          <w:r>
            <w:rPr>
              <w:noProof/>
              <w:lang w:val="de-DE" w:eastAsia="de-DE"/>
            </w:rPr>
            <w:drawing>
              <wp:anchor distT="0" distB="0" distL="114300" distR="114300" simplePos="0" relativeHeight="251688960" behindDoc="0" locked="0" layoutInCell="1" allowOverlap="1" wp14:anchorId="2461EC8F" wp14:editId="5BBCF866">
                <wp:simplePos x="0" y="0"/>
                <wp:positionH relativeFrom="column">
                  <wp:posOffset>-3347720</wp:posOffset>
                </wp:positionH>
                <wp:positionV relativeFrom="paragraph">
                  <wp:posOffset>-90805</wp:posOffset>
                </wp:positionV>
                <wp:extent cx="6702744" cy="1228674"/>
                <wp:effectExtent l="0" t="0" r="3175" b="0"/>
                <wp:wrapNone/>
                <wp:docPr id="7" name="Bild 4" descr="Daten Server II:WIRTGEN:Massnahmen 2016:Presseinformation_Vorlage:Presseinformation_KLEEMANN_oben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Picture 1" descr="Daten Server II:WIRTGEN:Massnahmen 2016:Presseinformation_Vorlage:Presseinformation_KLEEMANN_oben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alphaModFix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02744" cy="122867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3A5210" w:rsidRPr="00880B56" w14:paraId="1437365E" w14:textId="77777777" w:rsidTr="00FA6008">
      <w:trPr>
        <w:trHeight w:val="257"/>
      </w:trPr>
      <w:tc>
        <w:tcPr>
          <w:tcW w:w="9638" w:type="dxa"/>
          <w:gridSpan w:val="2"/>
          <w:tcMar>
            <w:left w:w="0" w:type="dxa"/>
            <w:right w:w="0" w:type="dxa"/>
          </w:tcMar>
        </w:tcPr>
        <w:p w14:paraId="5ACB6FDC" w14:textId="77777777" w:rsidR="003A5210" w:rsidRDefault="003A5210" w:rsidP="001E566E">
          <w:pPr>
            <w:pStyle w:val="Kopfzeile"/>
            <w:rPr>
              <w:rFonts w:ascii="Verdana" w:hAnsi="Verdana"/>
              <w:noProof/>
              <w:sz w:val="20"/>
              <w:szCs w:val="20"/>
            </w:rPr>
          </w:pPr>
          <w:r>
            <w:rPr>
              <w:rFonts w:ascii="Verdana" w:hAnsi="Verdana"/>
              <w:noProof/>
              <w:sz w:val="20"/>
              <w:lang w:val="de-DE" w:eastAsia="de-DE"/>
            </w:rPr>
            <w:drawing>
              <wp:inline distT="0" distB="0" distL="0" distR="0" wp14:anchorId="7B9241B5" wp14:editId="34EFC918">
                <wp:extent cx="6116320" cy="8648065"/>
                <wp:effectExtent l="0" t="0" r="5080" b="0"/>
                <wp:docPr id="9" name="Bild 6" descr="Macintosh HD:Users:kai:Desktop:Pressemitteilung_blanco:Presseinformation_Blanc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Macintosh HD:Users:kai:Desktop:Pressemitteilung_blanco:Presseinformation_Blanc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email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16320" cy="8648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Verdana" w:hAnsi="Verdana"/>
              <w:noProof/>
              <w:sz w:val="20"/>
              <w:lang w:val="de-DE" w:eastAsia="de-DE"/>
            </w:rPr>
            <w:drawing>
              <wp:anchor distT="0" distB="0" distL="114300" distR="114300" simplePos="0" relativeHeight="251687936" behindDoc="0" locked="0" layoutInCell="1" allowOverlap="1" wp14:anchorId="6E027FCC" wp14:editId="70EDAC64">
                <wp:simplePos x="0" y="0"/>
                <wp:positionH relativeFrom="column">
                  <wp:posOffset>-149225</wp:posOffset>
                </wp:positionH>
                <wp:positionV relativeFrom="paragraph">
                  <wp:posOffset>13335</wp:posOffset>
                </wp:positionV>
                <wp:extent cx="6398686" cy="384810"/>
                <wp:effectExtent l="0" t="0" r="2540" b="0"/>
                <wp:wrapNone/>
                <wp:docPr id="10" name="Bild 9" descr="Macintosh HD:Users:kai:Desktop:Wirtgen Group_Balken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Bild 7" descr="Macintosh HD:Users:kai:Desktop:Wirtgen Group_Balken.jpg"/>
                        <pic:cNvPicPr>
                          <a:picLocks noChangeAspect="1"/>
                        </pic:cNvPicPr>
                      </pic:nvPicPr>
                      <pic:blipFill>
                        <a:blip r:embed="rId3" cstate="email">
                          <a:alphaModFix/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98686" cy="384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14:paraId="498F297B" w14:textId="77777777" w:rsidR="003A5210" w:rsidRPr="00880B56" w:rsidRDefault="003A5210" w:rsidP="001E566E">
          <w:pPr>
            <w:pStyle w:val="Kopfzeile"/>
            <w:rPr>
              <w:rFonts w:ascii="Verdana" w:hAnsi="Verdana"/>
              <w:noProof/>
              <w:sz w:val="20"/>
              <w:szCs w:val="20"/>
            </w:rPr>
          </w:pPr>
        </w:p>
      </w:tc>
    </w:tr>
  </w:tbl>
  <w:p w14:paraId="252D7018" w14:textId="77777777" w:rsidR="003A5210" w:rsidRPr="008A31D3" w:rsidRDefault="003A5210">
    <w:pPr>
      <w:pStyle w:val="Kopfzeile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1372F"/>
    <w:multiLevelType w:val="hybridMultilevel"/>
    <w:tmpl w:val="95BA892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1D3"/>
    <w:rsid w:val="000174DD"/>
    <w:rsid w:val="0004378C"/>
    <w:rsid w:val="00066A8A"/>
    <w:rsid w:val="0007588A"/>
    <w:rsid w:val="000875B7"/>
    <w:rsid w:val="0009714F"/>
    <w:rsid w:val="000A71F5"/>
    <w:rsid w:val="000B5507"/>
    <w:rsid w:val="000C4C74"/>
    <w:rsid w:val="000D1E00"/>
    <w:rsid w:val="00143AF6"/>
    <w:rsid w:val="00166605"/>
    <w:rsid w:val="00193795"/>
    <w:rsid w:val="001A6B89"/>
    <w:rsid w:val="001C304E"/>
    <w:rsid w:val="001E566E"/>
    <w:rsid w:val="002044E1"/>
    <w:rsid w:val="00224B9A"/>
    <w:rsid w:val="00240F97"/>
    <w:rsid w:val="002508A2"/>
    <w:rsid w:val="002661A1"/>
    <w:rsid w:val="0026735B"/>
    <w:rsid w:val="002737B0"/>
    <w:rsid w:val="00275E10"/>
    <w:rsid w:val="002B6E47"/>
    <w:rsid w:val="002C7064"/>
    <w:rsid w:val="002D0D9F"/>
    <w:rsid w:val="002F4DE3"/>
    <w:rsid w:val="003210E6"/>
    <w:rsid w:val="003461FD"/>
    <w:rsid w:val="003470EE"/>
    <w:rsid w:val="0039654D"/>
    <w:rsid w:val="003A5210"/>
    <w:rsid w:val="003B2BE6"/>
    <w:rsid w:val="003E65BE"/>
    <w:rsid w:val="00406ADC"/>
    <w:rsid w:val="00406CA0"/>
    <w:rsid w:val="00425C14"/>
    <w:rsid w:val="00470BBF"/>
    <w:rsid w:val="00491C3C"/>
    <w:rsid w:val="004D7C6B"/>
    <w:rsid w:val="00502C0C"/>
    <w:rsid w:val="00506BC9"/>
    <w:rsid w:val="0051144D"/>
    <w:rsid w:val="00525BFA"/>
    <w:rsid w:val="00532DCB"/>
    <w:rsid w:val="00551095"/>
    <w:rsid w:val="00567994"/>
    <w:rsid w:val="00573DE2"/>
    <w:rsid w:val="005C5964"/>
    <w:rsid w:val="005F19BC"/>
    <w:rsid w:val="00612724"/>
    <w:rsid w:val="00640D1E"/>
    <w:rsid w:val="006874FA"/>
    <w:rsid w:val="006C310D"/>
    <w:rsid w:val="006F0BB2"/>
    <w:rsid w:val="006F6E95"/>
    <w:rsid w:val="0071160B"/>
    <w:rsid w:val="0071632A"/>
    <w:rsid w:val="007B3CB6"/>
    <w:rsid w:val="007D3CBB"/>
    <w:rsid w:val="007D46D8"/>
    <w:rsid w:val="008030EC"/>
    <w:rsid w:val="0081201E"/>
    <w:rsid w:val="00820545"/>
    <w:rsid w:val="008405DF"/>
    <w:rsid w:val="00867532"/>
    <w:rsid w:val="008731DB"/>
    <w:rsid w:val="008A31D3"/>
    <w:rsid w:val="008C28C3"/>
    <w:rsid w:val="008E6E18"/>
    <w:rsid w:val="00902866"/>
    <w:rsid w:val="00903EF6"/>
    <w:rsid w:val="009968B1"/>
    <w:rsid w:val="009A7E00"/>
    <w:rsid w:val="009B435B"/>
    <w:rsid w:val="009F5C40"/>
    <w:rsid w:val="00A14784"/>
    <w:rsid w:val="00A70A95"/>
    <w:rsid w:val="00A726FC"/>
    <w:rsid w:val="00A77DBE"/>
    <w:rsid w:val="00A83EBD"/>
    <w:rsid w:val="00A844C7"/>
    <w:rsid w:val="00A95ACA"/>
    <w:rsid w:val="00AB6863"/>
    <w:rsid w:val="00AB6AA5"/>
    <w:rsid w:val="00AD1342"/>
    <w:rsid w:val="00AE2FB1"/>
    <w:rsid w:val="00B04BA2"/>
    <w:rsid w:val="00B6168A"/>
    <w:rsid w:val="00B811C8"/>
    <w:rsid w:val="00B87ECC"/>
    <w:rsid w:val="00BA7EFD"/>
    <w:rsid w:val="00BB28F9"/>
    <w:rsid w:val="00BD6ADB"/>
    <w:rsid w:val="00C422C7"/>
    <w:rsid w:val="00C630FA"/>
    <w:rsid w:val="00C931E4"/>
    <w:rsid w:val="00C97CC2"/>
    <w:rsid w:val="00CB1E47"/>
    <w:rsid w:val="00CF2594"/>
    <w:rsid w:val="00D16C55"/>
    <w:rsid w:val="00D20304"/>
    <w:rsid w:val="00D36C88"/>
    <w:rsid w:val="00D5178A"/>
    <w:rsid w:val="00D65F12"/>
    <w:rsid w:val="00D700BB"/>
    <w:rsid w:val="00D86B0B"/>
    <w:rsid w:val="00D92DC7"/>
    <w:rsid w:val="00DB6791"/>
    <w:rsid w:val="00DD04B3"/>
    <w:rsid w:val="00E224FF"/>
    <w:rsid w:val="00E65349"/>
    <w:rsid w:val="00E8713F"/>
    <w:rsid w:val="00E91E56"/>
    <w:rsid w:val="00ED3CF8"/>
    <w:rsid w:val="00F15B23"/>
    <w:rsid w:val="00F5279E"/>
    <w:rsid w:val="00F56A05"/>
    <w:rsid w:val="00F56EAF"/>
    <w:rsid w:val="00F729D0"/>
    <w:rsid w:val="00F755EF"/>
    <w:rsid w:val="00FA6008"/>
    <w:rsid w:val="00FB758F"/>
    <w:rsid w:val="00FC61BB"/>
    <w:rsid w:val="00FE6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D44AD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8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0286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A31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A31D3"/>
  </w:style>
  <w:style w:type="paragraph" w:styleId="Fuzeile">
    <w:name w:val="footer"/>
    <w:basedOn w:val="Standard"/>
    <w:link w:val="FuzeileZchn"/>
    <w:uiPriority w:val="99"/>
    <w:unhideWhenUsed/>
    <w:rsid w:val="008A31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A31D3"/>
  </w:style>
  <w:style w:type="table" w:styleId="Tabellenraster">
    <w:name w:val="Table Grid"/>
    <w:basedOn w:val="NormaleTabelle"/>
    <w:uiPriority w:val="59"/>
    <w:rsid w:val="008A31D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uiPriority w:val="99"/>
    <w:semiHidden/>
    <w:unhideWhenUsed/>
    <w:rsid w:val="008A31D3"/>
  </w:style>
  <w:style w:type="paragraph" w:styleId="Listenabsatz">
    <w:name w:val="List Paragraph"/>
    <w:basedOn w:val="Standard"/>
    <w:uiPriority w:val="34"/>
    <w:qFormat/>
    <w:rsid w:val="008A31D3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6A8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6A8A"/>
    <w:rPr>
      <w:rFonts w:ascii="Lucida Grande" w:hAnsi="Lucida Grande" w:cs="Lucida Grande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unhideWhenUsed/>
    <w:rsid w:val="0007588A"/>
    <w:pPr>
      <w:spacing w:after="0" w:line="240" w:lineRule="auto"/>
    </w:pPr>
    <w:rPr>
      <w:sz w:val="24"/>
      <w:szCs w:val="2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07588A"/>
    <w:rPr>
      <w:sz w:val="24"/>
      <w:szCs w:val="24"/>
    </w:rPr>
  </w:style>
  <w:style w:type="character" w:styleId="Funotenzeichen">
    <w:name w:val="footnote reference"/>
    <w:basedOn w:val="Absatz-Standardschriftart"/>
    <w:uiPriority w:val="99"/>
    <w:unhideWhenUsed/>
    <w:rsid w:val="0007588A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D86B0B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D86B0B"/>
    <w:rPr>
      <w:color w:val="800080" w:themeColor="followedHyperlink"/>
      <w:u w:val="single"/>
    </w:rPr>
  </w:style>
  <w:style w:type="character" w:styleId="Hervorhebung">
    <w:name w:val="Emphasis"/>
    <w:basedOn w:val="Absatz-Standardschriftart"/>
    <w:uiPriority w:val="8"/>
    <w:qFormat/>
    <w:rsid w:val="009B435B"/>
    <w:rPr>
      <w:b/>
      <w:i w:val="0"/>
      <w:iCs/>
    </w:rPr>
  </w:style>
  <w:style w:type="paragraph" w:customStyle="1" w:styleId="Text">
    <w:name w:val="Text"/>
    <w:basedOn w:val="Standard"/>
    <w:uiPriority w:val="4"/>
    <w:qFormat/>
    <w:rsid w:val="009968B1"/>
    <w:pPr>
      <w:spacing w:after="0" w:line="280" w:lineRule="atLeast"/>
      <w:jc w:val="both"/>
    </w:pPr>
    <w:rPr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8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0286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A31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A31D3"/>
  </w:style>
  <w:style w:type="paragraph" w:styleId="Fuzeile">
    <w:name w:val="footer"/>
    <w:basedOn w:val="Standard"/>
    <w:link w:val="FuzeileZchn"/>
    <w:uiPriority w:val="99"/>
    <w:unhideWhenUsed/>
    <w:rsid w:val="008A31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A31D3"/>
  </w:style>
  <w:style w:type="table" w:styleId="Tabellenraster">
    <w:name w:val="Table Grid"/>
    <w:basedOn w:val="NormaleTabelle"/>
    <w:uiPriority w:val="59"/>
    <w:rsid w:val="008A31D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uiPriority w:val="99"/>
    <w:semiHidden/>
    <w:unhideWhenUsed/>
    <w:rsid w:val="008A31D3"/>
  </w:style>
  <w:style w:type="paragraph" w:styleId="Listenabsatz">
    <w:name w:val="List Paragraph"/>
    <w:basedOn w:val="Standard"/>
    <w:uiPriority w:val="34"/>
    <w:qFormat/>
    <w:rsid w:val="008A31D3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6A8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6A8A"/>
    <w:rPr>
      <w:rFonts w:ascii="Lucida Grande" w:hAnsi="Lucida Grande" w:cs="Lucida Grande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unhideWhenUsed/>
    <w:rsid w:val="0007588A"/>
    <w:pPr>
      <w:spacing w:after="0" w:line="240" w:lineRule="auto"/>
    </w:pPr>
    <w:rPr>
      <w:sz w:val="24"/>
      <w:szCs w:val="2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07588A"/>
    <w:rPr>
      <w:sz w:val="24"/>
      <w:szCs w:val="24"/>
    </w:rPr>
  </w:style>
  <w:style w:type="character" w:styleId="Funotenzeichen">
    <w:name w:val="footnote reference"/>
    <w:basedOn w:val="Absatz-Standardschriftart"/>
    <w:uiPriority w:val="99"/>
    <w:unhideWhenUsed/>
    <w:rsid w:val="0007588A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D86B0B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D86B0B"/>
    <w:rPr>
      <w:color w:val="800080" w:themeColor="followedHyperlink"/>
      <w:u w:val="single"/>
    </w:rPr>
  </w:style>
  <w:style w:type="character" w:styleId="Hervorhebung">
    <w:name w:val="Emphasis"/>
    <w:basedOn w:val="Absatz-Standardschriftart"/>
    <w:uiPriority w:val="8"/>
    <w:qFormat/>
    <w:rsid w:val="009B435B"/>
    <w:rPr>
      <w:b/>
      <w:i w:val="0"/>
      <w:iCs/>
    </w:rPr>
  </w:style>
  <w:style w:type="paragraph" w:customStyle="1" w:styleId="Text">
    <w:name w:val="Text"/>
    <w:basedOn w:val="Standard"/>
    <w:uiPriority w:val="4"/>
    <w:qFormat/>
    <w:rsid w:val="009968B1"/>
    <w:pPr>
      <w:spacing w:after="0" w:line="280" w:lineRule="atLeast"/>
      <w:jc w:val="both"/>
    </w:pPr>
    <w:rPr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jpeg"/><Relationship Id="rId2" Type="http://schemas.openxmlformats.org/officeDocument/2006/relationships/image" Target="media/image7.jpeg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xmlns:star_td="http://www.star-group.net/schemas/transit/filters/textdata" SelectedStyle="/APA.XSL" StyleName="APA"/>
</file>

<file path=customXml/itemProps1.xml><?xml version="1.0" encoding="utf-8"?>
<ds:datastoreItem xmlns:ds="http://schemas.openxmlformats.org/officeDocument/2006/customXml" ds:itemID="{F224D264-7D6A-46CC-B3B0-D3DAA0B9592B}">
  <ds:schemaRefs>
    <ds:schemaRef ds:uri="http://schemas.openxmlformats.org/officeDocument/2006/bibliography"/>
    <ds:schemaRef ds:uri="http://www.star-group.net/schemas/transit/filters/text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791</Words>
  <Characters>4987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5767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 Tanja</dc:creator>
  <cp:lastModifiedBy>Steffens Kirsten</cp:lastModifiedBy>
  <cp:revision>25</cp:revision>
  <cp:lastPrinted>2018-12-13T11:11:00Z</cp:lastPrinted>
  <dcterms:created xsi:type="dcterms:W3CDTF">2018-12-11T12:47:00Z</dcterms:created>
  <dcterms:modified xsi:type="dcterms:W3CDTF">2019-01-30T10:07:00Z</dcterms:modified>
</cp:coreProperties>
</file>